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36F5" w14:textId="77777777" w:rsidR="004408FB" w:rsidRPr="00BE7E7E" w:rsidRDefault="004E299B" w:rsidP="004408FB">
      <w:pPr>
        <w:tabs>
          <w:tab w:val="center" w:pos="4819"/>
        </w:tabs>
        <w:ind w:left="5940" w:right="72"/>
        <w:rPr>
          <w:rFonts w:ascii="Calibri" w:hAnsi="Calibri" w:cs="Calibri"/>
        </w:rPr>
      </w:pPr>
      <w:r w:rsidRPr="00BE7E7E">
        <w:rPr>
          <w:rFonts w:ascii="Calibri" w:hAnsi="Calibri" w:cs="Calibri"/>
        </w:rPr>
        <w:t xml:space="preserve">Rekomendacijų dėl sutikimo įkeisti ar kitaip suvaržyti turtą, įsigytą ar sukurtą iš Europos Sąjungos fondų lėšų (2021- 2027 metų finansavimo periodo) </w:t>
      </w:r>
    </w:p>
    <w:p w14:paraId="3ABAAD3B" w14:textId="58A6DA29" w:rsidR="00010407" w:rsidRPr="00BE7E7E" w:rsidRDefault="004E299B" w:rsidP="004408FB">
      <w:pPr>
        <w:tabs>
          <w:tab w:val="center" w:pos="4819"/>
        </w:tabs>
        <w:ind w:left="5940" w:right="72"/>
        <w:rPr>
          <w:rFonts w:ascii="Calibri" w:hAnsi="Calibri" w:cs="Calibri"/>
          <w:sz w:val="20"/>
        </w:rPr>
        <w:sectPr w:rsidR="00010407" w:rsidRPr="00BE7E7E" w:rsidSect="00A854E4">
          <w:pgSz w:w="12240" w:h="15840"/>
          <w:pgMar w:top="900" w:right="567" w:bottom="1134" w:left="1440" w:header="720" w:footer="720" w:gutter="0"/>
          <w:cols w:space="1296"/>
          <w:docGrid w:linePitch="360"/>
        </w:sectPr>
      </w:pPr>
      <w:r w:rsidRPr="00BE7E7E">
        <w:rPr>
          <w:rFonts w:ascii="Calibri" w:hAnsi="Calibri" w:cs="Calibri"/>
        </w:rPr>
        <w:t>1 priedas</w:t>
      </w:r>
    </w:p>
    <w:p w14:paraId="3CF37334" w14:textId="77777777" w:rsidR="00BC77F3" w:rsidRPr="00BE7E7E" w:rsidRDefault="00BC77F3" w:rsidP="00BC77F3">
      <w:pPr>
        <w:jc w:val="center"/>
        <w:rPr>
          <w:rFonts w:ascii="Calibri" w:hAnsi="Calibri" w:cs="Calibri"/>
          <w:szCs w:val="24"/>
        </w:rPr>
      </w:pPr>
    </w:p>
    <w:p w14:paraId="1C6DC44C" w14:textId="7D71B1B8" w:rsidR="00BC77F3" w:rsidRPr="00BE7E7E" w:rsidRDefault="00BC77F3" w:rsidP="00BC77F3">
      <w:pPr>
        <w:jc w:val="center"/>
        <w:rPr>
          <w:rFonts w:ascii="Calibri" w:hAnsi="Calibri" w:cs="Calibri"/>
          <w:szCs w:val="24"/>
        </w:rPr>
      </w:pPr>
      <w:r w:rsidRPr="00BE7E7E">
        <w:rPr>
          <w:rFonts w:ascii="Calibri" w:hAnsi="Calibri" w:cs="Calibri"/>
          <w:b/>
          <w:bCs/>
          <w:szCs w:val="24"/>
        </w:rPr>
        <w:t xml:space="preserve">PAREIŠKĖJO ARBA PROJEKTO VYKDYTOJO PRAŠYMAS DUOTI SUTIKIMĄ ĮKEISTI AR KITU BŪDU SUVARŽYTI DAIKTINES TEISES Į TURTĄ </w:t>
      </w:r>
    </w:p>
    <w:p w14:paraId="2133D91A" w14:textId="77777777" w:rsidR="00BC77F3" w:rsidRPr="00BE7E7E" w:rsidRDefault="00BC77F3" w:rsidP="00BC77F3">
      <w:pPr>
        <w:jc w:val="center"/>
        <w:rPr>
          <w:rFonts w:ascii="Calibri" w:hAnsi="Calibri" w:cs="Calibri"/>
          <w:szCs w:val="24"/>
        </w:rPr>
      </w:pPr>
    </w:p>
    <w:p w14:paraId="5D1C7F14" w14:textId="75326748" w:rsidR="00BC77F3" w:rsidRPr="00BE7E7E" w:rsidRDefault="00BC77F3" w:rsidP="00BC77F3">
      <w:pPr>
        <w:jc w:val="center"/>
        <w:rPr>
          <w:rFonts w:ascii="Calibri" w:hAnsi="Calibri" w:cs="Calibri"/>
          <w:szCs w:val="24"/>
        </w:rPr>
      </w:pPr>
      <w:r w:rsidRPr="00BE7E7E">
        <w:rPr>
          <w:rFonts w:ascii="Calibri" w:hAnsi="Calibri" w:cs="Calibri"/>
          <w:szCs w:val="24"/>
        </w:rPr>
        <w:t>__________________________</w:t>
      </w:r>
      <w:r w:rsidR="00FC1197" w:rsidRPr="00BE7E7E">
        <w:rPr>
          <w:rFonts w:ascii="Calibri" w:hAnsi="Calibri" w:cs="Calibri"/>
          <w:szCs w:val="24"/>
        </w:rPr>
        <w:t>________________</w:t>
      </w:r>
    </w:p>
    <w:p w14:paraId="29440ACB" w14:textId="77777777" w:rsidR="00BC77F3" w:rsidRPr="00BE7E7E" w:rsidRDefault="00BC77F3" w:rsidP="00BC77F3">
      <w:pPr>
        <w:jc w:val="center"/>
        <w:rPr>
          <w:rFonts w:ascii="Calibri" w:hAnsi="Calibri" w:cs="Calibri"/>
          <w:sz w:val="20"/>
        </w:rPr>
      </w:pPr>
      <w:r w:rsidRPr="00BE7E7E">
        <w:rPr>
          <w:rFonts w:ascii="Calibri" w:hAnsi="Calibri" w:cs="Calibri"/>
          <w:sz w:val="20"/>
        </w:rPr>
        <w:t>(pareiškėjo (projekto vykdytojo) pavadinimas ir kodas)</w:t>
      </w:r>
    </w:p>
    <w:p w14:paraId="325ED022" w14:textId="77777777" w:rsidR="00BC77F3" w:rsidRPr="00BE7E7E" w:rsidRDefault="00BC77F3" w:rsidP="00BC77F3">
      <w:pPr>
        <w:jc w:val="center"/>
        <w:rPr>
          <w:rFonts w:ascii="Calibri" w:hAnsi="Calibri" w:cs="Calibri"/>
          <w:szCs w:val="24"/>
        </w:rPr>
      </w:pPr>
    </w:p>
    <w:p w14:paraId="7A637FA4" w14:textId="77777777" w:rsidR="00BC77F3" w:rsidRPr="00BE7E7E" w:rsidRDefault="00BC77F3" w:rsidP="00BC77F3">
      <w:pPr>
        <w:jc w:val="center"/>
        <w:rPr>
          <w:rFonts w:ascii="Calibri" w:hAnsi="Calibri" w:cs="Calibri"/>
          <w:szCs w:val="24"/>
        </w:rPr>
      </w:pPr>
      <w:r w:rsidRPr="00BE7E7E">
        <w:rPr>
          <w:rFonts w:ascii="Calibri" w:hAnsi="Calibri" w:cs="Calibri"/>
          <w:bCs/>
          <w:szCs w:val="24"/>
        </w:rPr>
        <w:t>___________</w:t>
      </w:r>
      <w:r w:rsidRPr="00BE7E7E">
        <w:rPr>
          <w:rFonts w:ascii="Calibri" w:hAnsi="Calibri" w:cs="Calibri"/>
          <w:b/>
          <w:szCs w:val="24"/>
        </w:rPr>
        <w:t xml:space="preserve"> </w:t>
      </w:r>
      <w:r w:rsidRPr="00BE7E7E">
        <w:rPr>
          <w:rFonts w:ascii="Calibri" w:hAnsi="Calibri" w:cs="Calibri"/>
          <w:szCs w:val="24"/>
        </w:rPr>
        <w:t>Nr</w:t>
      </w:r>
      <w:r w:rsidRPr="00BE7E7E">
        <w:rPr>
          <w:rFonts w:ascii="Calibri" w:hAnsi="Calibri" w:cs="Calibri"/>
          <w:b/>
          <w:szCs w:val="24"/>
        </w:rPr>
        <w:t>.</w:t>
      </w:r>
      <w:r w:rsidRPr="00BE7E7E">
        <w:rPr>
          <w:rFonts w:ascii="Calibri" w:hAnsi="Calibri" w:cs="Calibri"/>
          <w:szCs w:val="24"/>
        </w:rPr>
        <w:t xml:space="preserve"> ________</w:t>
      </w:r>
    </w:p>
    <w:p w14:paraId="5624A7DE" w14:textId="77777777" w:rsidR="00BC77F3" w:rsidRPr="00BE7E7E" w:rsidRDefault="00BC77F3" w:rsidP="00BC77F3">
      <w:pPr>
        <w:ind w:left="2592" w:firstLine="1296"/>
        <w:rPr>
          <w:rFonts w:ascii="Calibri" w:hAnsi="Calibri" w:cs="Calibri"/>
          <w:sz w:val="20"/>
        </w:rPr>
      </w:pPr>
      <w:r w:rsidRPr="00BE7E7E">
        <w:rPr>
          <w:rFonts w:ascii="Calibri" w:hAnsi="Calibri" w:cs="Calibri"/>
          <w:sz w:val="20"/>
        </w:rPr>
        <w:t>(data)</w:t>
      </w:r>
    </w:p>
    <w:p w14:paraId="5748E210" w14:textId="77777777" w:rsidR="00BC77F3" w:rsidRPr="00BE7E7E" w:rsidRDefault="00BC77F3" w:rsidP="00BC77F3">
      <w:pPr>
        <w:jc w:val="both"/>
        <w:rPr>
          <w:rFonts w:ascii="Calibri" w:hAnsi="Calibri" w:cs="Calibri"/>
          <w:szCs w:val="24"/>
        </w:rPr>
      </w:pPr>
      <w:r w:rsidRPr="00BE7E7E">
        <w:rPr>
          <w:rFonts w:ascii="Calibri" w:hAnsi="Calibri" w:cs="Calibri"/>
          <w:szCs w:val="24"/>
        </w:rPr>
        <w:t> </w:t>
      </w:r>
    </w:p>
    <w:p w14:paraId="221567AA" w14:textId="77777777" w:rsidR="00BC77F3" w:rsidRPr="00BE7E7E" w:rsidRDefault="00BC77F3" w:rsidP="00BC77F3">
      <w:pPr>
        <w:ind w:firstLine="426"/>
        <w:jc w:val="both"/>
        <w:rPr>
          <w:rFonts w:ascii="Calibri" w:hAnsi="Calibri" w:cs="Calibri"/>
          <w:szCs w:val="24"/>
        </w:rPr>
      </w:pPr>
      <w:r w:rsidRPr="00BE7E7E">
        <w:rPr>
          <w:rFonts w:ascii="Calibri" w:hAnsi="Calibri" w:cs="Calibri"/>
          <w:szCs w:val="24"/>
        </w:rPr>
        <w:t xml:space="preserve">Aš, ______________________________________________________________________, </w:t>
      </w:r>
    </w:p>
    <w:p w14:paraId="2A36B528" w14:textId="77777777" w:rsidR="00BC77F3" w:rsidRPr="00BE7E7E" w:rsidRDefault="00BC77F3" w:rsidP="00BC77F3">
      <w:pPr>
        <w:ind w:left="1296" w:firstLine="1296"/>
        <w:jc w:val="both"/>
        <w:rPr>
          <w:rFonts w:ascii="Calibri" w:hAnsi="Calibri" w:cs="Calibri"/>
          <w:sz w:val="20"/>
        </w:rPr>
      </w:pPr>
      <w:r w:rsidRPr="00BE7E7E">
        <w:rPr>
          <w:rFonts w:ascii="Calibri" w:hAnsi="Calibri" w:cs="Calibri"/>
          <w:sz w:val="20"/>
        </w:rPr>
        <w:t xml:space="preserve">(pareiškėjo (projekto vykdytojo) vadovo ar įgalioto asmens vardas ir pavardė) </w:t>
      </w:r>
    </w:p>
    <w:p w14:paraId="0FD0958D" w14:textId="77777777" w:rsidR="00BC77F3" w:rsidRPr="00BE7E7E" w:rsidRDefault="00BC77F3" w:rsidP="00BC77F3">
      <w:pPr>
        <w:jc w:val="both"/>
        <w:rPr>
          <w:rFonts w:ascii="Calibri" w:hAnsi="Calibri" w:cs="Calibri"/>
          <w:szCs w:val="24"/>
        </w:rPr>
      </w:pPr>
    </w:p>
    <w:p w14:paraId="500609C7" w14:textId="77777777" w:rsidR="00BC77F3" w:rsidRPr="00BE7E7E" w:rsidRDefault="00BC77F3" w:rsidP="00BC77F3">
      <w:pPr>
        <w:jc w:val="both"/>
        <w:rPr>
          <w:rFonts w:ascii="Calibri" w:hAnsi="Calibri" w:cs="Calibri"/>
          <w:szCs w:val="24"/>
        </w:rPr>
      </w:pPr>
      <w:r w:rsidRPr="00BE7E7E">
        <w:rPr>
          <w:rFonts w:ascii="Calibri" w:hAnsi="Calibri" w:cs="Calibri"/>
          <w:szCs w:val="24"/>
        </w:rPr>
        <w:t>vadovaujantis (atstovaujantis) _____________________________________________________</w:t>
      </w:r>
    </w:p>
    <w:p w14:paraId="12B2030B" w14:textId="268DED56" w:rsidR="00BC77F3" w:rsidRPr="00BE7E7E" w:rsidRDefault="00BC77F3" w:rsidP="00BC77F3">
      <w:pPr>
        <w:jc w:val="both"/>
        <w:rPr>
          <w:rFonts w:ascii="Calibri" w:hAnsi="Calibri" w:cs="Calibri"/>
          <w:sz w:val="20"/>
        </w:rPr>
      </w:pPr>
      <w:r w:rsidRPr="00BE7E7E">
        <w:rPr>
          <w:rFonts w:ascii="Calibri" w:hAnsi="Calibri" w:cs="Calibri"/>
          <w:szCs w:val="24"/>
        </w:rPr>
        <w:tab/>
      </w:r>
      <w:r w:rsidRPr="00BE7E7E">
        <w:rPr>
          <w:rFonts w:ascii="Calibri" w:hAnsi="Calibri" w:cs="Calibri"/>
          <w:szCs w:val="24"/>
        </w:rPr>
        <w:tab/>
      </w:r>
      <w:r w:rsidRPr="00BE7E7E">
        <w:rPr>
          <w:rFonts w:ascii="Calibri" w:hAnsi="Calibri" w:cs="Calibri"/>
          <w:szCs w:val="24"/>
        </w:rPr>
        <w:tab/>
      </w:r>
      <w:r w:rsidR="00667FF9" w:rsidRPr="00BE7E7E">
        <w:rPr>
          <w:rFonts w:ascii="Calibri" w:hAnsi="Calibri" w:cs="Calibri"/>
          <w:szCs w:val="24"/>
        </w:rPr>
        <w:t xml:space="preserve">                     </w:t>
      </w:r>
      <w:r w:rsidRPr="00BE7E7E">
        <w:rPr>
          <w:rFonts w:ascii="Calibri" w:hAnsi="Calibri" w:cs="Calibri"/>
          <w:sz w:val="20"/>
        </w:rPr>
        <w:t>(pareiškėjo (projekto vykdytojo) pavadinimas)</w:t>
      </w:r>
    </w:p>
    <w:p w14:paraId="522B781D" w14:textId="77777777" w:rsidR="00BC77F3" w:rsidRPr="00BE7E7E" w:rsidRDefault="00BC77F3" w:rsidP="00BC77F3">
      <w:pPr>
        <w:jc w:val="both"/>
        <w:rPr>
          <w:rFonts w:ascii="Calibri" w:hAnsi="Calibri" w:cs="Calibri"/>
          <w:szCs w:val="24"/>
        </w:rPr>
      </w:pPr>
    </w:p>
    <w:p w14:paraId="68ABD66F" w14:textId="150691D7" w:rsidR="00BC77F3" w:rsidRPr="00BE7E7E" w:rsidRDefault="00BC77F3" w:rsidP="00BC77F3">
      <w:pPr>
        <w:jc w:val="both"/>
        <w:rPr>
          <w:rFonts w:ascii="Calibri" w:hAnsi="Calibri" w:cs="Calibri"/>
          <w:szCs w:val="24"/>
        </w:rPr>
      </w:pPr>
      <w:r w:rsidRPr="00BE7E7E">
        <w:rPr>
          <w:rFonts w:ascii="Calibri" w:hAnsi="Calibri" w:cs="Calibri"/>
          <w:szCs w:val="24"/>
        </w:rPr>
        <w:t>(toliau – pareiškėjas (projekto vykdytojas) prašau ___________________________________</w:t>
      </w:r>
      <w:r w:rsidR="00186A24" w:rsidRPr="00BE7E7E">
        <w:rPr>
          <w:rFonts w:ascii="Calibri" w:hAnsi="Calibri" w:cs="Calibri"/>
          <w:szCs w:val="24"/>
        </w:rPr>
        <w:t>__</w:t>
      </w:r>
      <w:r w:rsidRPr="00BE7E7E">
        <w:rPr>
          <w:rFonts w:ascii="Calibri" w:hAnsi="Calibri" w:cs="Calibri"/>
          <w:szCs w:val="24"/>
        </w:rPr>
        <w:t xml:space="preserve"> </w:t>
      </w:r>
    </w:p>
    <w:p w14:paraId="234E61BA" w14:textId="03D4F6EE" w:rsidR="00BC77F3" w:rsidRPr="00BE7E7E" w:rsidRDefault="00BC77F3" w:rsidP="00BC77F3">
      <w:pPr>
        <w:ind w:left="3888" w:firstLine="1296"/>
        <w:jc w:val="both"/>
        <w:rPr>
          <w:rFonts w:ascii="Calibri" w:hAnsi="Calibri" w:cs="Calibri"/>
          <w:sz w:val="20"/>
        </w:rPr>
      </w:pPr>
      <w:r w:rsidRPr="00BE7E7E">
        <w:rPr>
          <w:rFonts w:ascii="Calibri" w:hAnsi="Calibri" w:cs="Calibri"/>
          <w:sz w:val="20"/>
        </w:rPr>
        <w:t>(</w:t>
      </w:r>
      <w:r w:rsidR="00667FF9" w:rsidRPr="00BE7E7E">
        <w:rPr>
          <w:rFonts w:ascii="Calibri" w:hAnsi="Calibri" w:cs="Calibri"/>
          <w:sz w:val="20"/>
        </w:rPr>
        <w:t>administruoja</w:t>
      </w:r>
      <w:r w:rsidRPr="00BE7E7E">
        <w:rPr>
          <w:rFonts w:ascii="Calibri" w:hAnsi="Calibri" w:cs="Calibri"/>
          <w:sz w:val="20"/>
        </w:rPr>
        <w:t>nčiosios institucijos pavadinimas)</w:t>
      </w:r>
    </w:p>
    <w:p w14:paraId="1107EAA6" w14:textId="77777777" w:rsidR="00BC77F3" w:rsidRPr="00BE7E7E" w:rsidRDefault="00BC77F3" w:rsidP="00BC77F3">
      <w:pPr>
        <w:jc w:val="both"/>
        <w:rPr>
          <w:rFonts w:ascii="Calibri" w:hAnsi="Calibri" w:cs="Calibri"/>
          <w:szCs w:val="24"/>
        </w:rPr>
      </w:pPr>
    </w:p>
    <w:p w14:paraId="77C1A01E" w14:textId="77777777" w:rsidR="00BC77F3" w:rsidRPr="00BE7E7E" w:rsidRDefault="00BC77F3" w:rsidP="00BC77F3">
      <w:pPr>
        <w:jc w:val="both"/>
        <w:rPr>
          <w:rFonts w:ascii="Calibri" w:hAnsi="Calibri" w:cs="Calibri"/>
          <w:szCs w:val="24"/>
        </w:rPr>
      </w:pPr>
      <w:r w:rsidRPr="00BE7E7E">
        <w:rPr>
          <w:rFonts w:ascii="Calibri" w:hAnsi="Calibri" w:cs="Calibri"/>
          <w:szCs w:val="24"/>
        </w:rPr>
        <w:t xml:space="preserve">_____________________________________________________________ </w:t>
      </w:r>
    </w:p>
    <w:p w14:paraId="5A28997B" w14:textId="74A6AE30" w:rsidR="00BC77F3" w:rsidRPr="00BE7E7E" w:rsidRDefault="00BC77F3" w:rsidP="00BC77F3">
      <w:pPr>
        <w:jc w:val="both"/>
        <w:rPr>
          <w:rFonts w:ascii="Calibri" w:hAnsi="Calibri" w:cs="Calibri"/>
          <w:szCs w:val="24"/>
        </w:rPr>
      </w:pPr>
      <w:r w:rsidRPr="00BE7E7E">
        <w:rPr>
          <w:rFonts w:ascii="Calibri" w:hAnsi="Calibri" w:cs="Calibri"/>
          <w:szCs w:val="24"/>
        </w:rPr>
        <w:t xml:space="preserve">(toliau – </w:t>
      </w:r>
      <w:r w:rsidR="00186A24" w:rsidRPr="00BE7E7E">
        <w:rPr>
          <w:rFonts w:ascii="Calibri" w:hAnsi="Calibri" w:cs="Calibri"/>
          <w:szCs w:val="24"/>
        </w:rPr>
        <w:t>administruoj</w:t>
      </w:r>
      <w:r w:rsidRPr="00BE7E7E">
        <w:rPr>
          <w:rFonts w:ascii="Calibri" w:hAnsi="Calibri" w:cs="Calibri"/>
          <w:szCs w:val="24"/>
        </w:rPr>
        <w:t>ančioji institucija)</w:t>
      </w:r>
    </w:p>
    <w:p w14:paraId="6294E3D1" w14:textId="77777777" w:rsidR="00BC77F3" w:rsidRPr="00BE7E7E" w:rsidRDefault="00BC77F3" w:rsidP="00BC77F3">
      <w:pPr>
        <w:jc w:val="both"/>
        <w:rPr>
          <w:rFonts w:ascii="Calibri" w:hAnsi="Calibri" w:cs="Calibri"/>
          <w:szCs w:val="24"/>
        </w:rPr>
      </w:pPr>
    </w:p>
    <w:p w14:paraId="04F4A47E" w14:textId="5BD9A227" w:rsidR="00BC77F3" w:rsidRPr="00BE7E7E" w:rsidRDefault="00BC77F3" w:rsidP="00BC77F3">
      <w:pPr>
        <w:jc w:val="both"/>
        <w:rPr>
          <w:rFonts w:ascii="Calibri" w:hAnsi="Calibri" w:cs="Calibri"/>
          <w:szCs w:val="24"/>
        </w:rPr>
      </w:pPr>
      <w:r w:rsidRPr="00BE7E7E">
        <w:rPr>
          <w:rFonts w:ascii="Calibri" w:hAnsi="Calibri" w:cs="Calibri"/>
          <w:szCs w:val="24"/>
        </w:rPr>
        <w:t xml:space="preserve">duoti sutikimą (toliau – Sutikimas) įkeisti </w:t>
      </w:r>
      <w:r w:rsidR="00120086" w:rsidRPr="00BE7E7E">
        <w:rPr>
          <w:rFonts w:ascii="Calibri" w:hAnsi="Calibri" w:cs="Calibri"/>
          <w:szCs w:val="24"/>
        </w:rPr>
        <w:t xml:space="preserve">arba </w:t>
      </w:r>
      <w:r w:rsidRPr="00BE7E7E">
        <w:rPr>
          <w:rFonts w:ascii="Calibri" w:hAnsi="Calibri" w:cs="Calibri"/>
          <w:szCs w:val="24"/>
        </w:rPr>
        <w:t>kitokiu būdu suvaržyti _______________________</w:t>
      </w:r>
    </w:p>
    <w:p w14:paraId="385727E7" w14:textId="2C91221C" w:rsidR="00BC77F3" w:rsidRPr="00BE7E7E" w:rsidRDefault="00BC77F3" w:rsidP="00BC77F3">
      <w:pPr>
        <w:ind w:left="2592" w:firstLine="1296"/>
        <w:jc w:val="both"/>
        <w:rPr>
          <w:rFonts w:ascii="Calibri" w:hAnsi="Calibri" w:cs="Calibri"/>
          <w:szCs w:val="24"/>
        </w:rPr>
      </w:pPr>
      <w:r w:rsidRPr="00BE7E7E">
        <w:rPr>
          <w:rFonts w:ascii="Calibri" w:hAnsi="Calibri" w:cs="Calibri"/>
          <w:sz w:val="20"/>
        </w:rPr>
        <w:t>(ką reikia, pabraukti)</w:t>
      </w:r>
      <w:r w:rsidRPr="00BE7E7E">
        <w:rPr>
          <w:rFonts w:ascii="Calibri" w:hAnsi="Calibri" w:cs="Calibri"/>
          <w:szCs w:val="24"/>
        </w:rPr>
        <w:t xml:space="preserve"> </w:t>
      </w:r>
      <w:r w:rsidRPr="00BE7E7E">
        <w:rPr>
          <w:rFonts w:ascii="Calibri" w:hAnsi="Calibri" w:cs="Calibri"/>
          <w:szCs w:val="24"/>
        </w:rPr>
        <w:tab/>
      </w:r>
      <w:r w:rsidR="00036BEC" w:rsidRPr="00BE7E7E">
        <w:rPr>
          <w:rFonts w:ascii="Calibri" w:hAnsi="Calibri" w:cs="Calibri"/>
          <w:szCs w:val="24"/>
        </w:rPr>
        <w:t xml:space="preserve">                  </w:t>
      </w:r>
      <w:r w:rsidRPr="00BE7E7E">
        <w:rPr>
          <w:rFonts w:ascii="Calibri" w:hAnsi="Calibri" w:cs="Calibri"/>
          <w:sz w:val="20"/>
        </w:rPr>
        <w:t>(nurodyti kitą suvaržymo būdą)</w:t>
      </w:r>
    </w:p>
    <w:p w14:paraId="02A29041" w14:textId="77777777" w:rsidR="00BC77F3" w:rsidRPr="00BE7E7E" w:rsidRDefault="00BC77F3" w:rsidP="00BC77F3">
      <w:pPr>
        <w:jc w:val="both"/>
        <w:rPr>
          <w:rFonts w:ascii="Calibri" w:hAnsi="Calibri" w:cs="Calibri"/>
          <w:szCs w:val="24"/>
        </w:rPr>
      </w:pPr>
      <w:r w:rsidRPr="00BE7E7E">
        <w:rPr>
          <w:rFonts w:ascii="Calibri" w:hAnsi="Calibri" w:cs="Calibri"/>
          <w:szCs w:val="24"/>
        </w:rPr>
        <w:t xml:space="preserve">daiktines teises (toliau – Suvaržymas) į toliau nurodytą turtą, kuriam įsigyti ar sukurti </w:t>
      </w:r>
    </w:p>
    <w:p w14:paraId="3184BE18" w14:textId="5B0221F8" w:rsidR="00BC77F3" w:rsidRPr="00BE7E7E" w:rsidRDefault="00BC77F3" w:rsidP="00BC77F3">
      <w:pPr>
        <w:jc w:val="both"/>
        <w:rPr>
          <w:rFonts w:ascii="Calibri" w:hAnsi="Calibri" w:cs="Calibri"/>
          <w:sz w:val="20"/>
        </w:rPr>
      </w:pPr>
      <w:r w:rsidRPr="00BE7E7E">
        <w:rPr>
          <w:rFonts w:ascii="Calibri" w:hAnsi="Calibri" w:cs="Calibri"/>
          <w:szCs w:val="24"/>
        </w:rPr>
        <w:t xml:space="preserve">skiriamos </w:t>
      </w:r>
      <w:r w:rsidR="00036BEC" w:rsidRPr="00BE7E7E">
        <w:rPr>
          <w:rFonts w:ascii="Calibri" w:hAnsi="Calibri" w:cs="Calibri"/>
          <w:szCs w:val="24"/>
        </w:rPr>
        <w:t>arba</w:t>
      </w:r>
      <w:r w:rsidRPr="00BE7E7E">
        <w:rPr>
          <w:rFonts w:ascii="Calibri" w:hAnsi="Calibri" w:cs="Calibri"/>
          <w:szCs w:val="24"/>
        </w:rPr>
        <w:t xml:space="preserve"> skirtos Europos Sąjungos lėšos (toliau – Turtas):</w:t>
      </w:r>
    </w:p>
    <w:p w14:paraId="4C7D6634" w14:textId="77777777" w:rsidR="00BC77F3" w:rsidRPr="00BE7E7E" w:rsidRDefault="00BC77F3" w:rsidP="00BC77F3">
      <w:pPr>
        <w:jc w:val="both"/>
        <w:rPr>
          <w:rFonts w:ascii="Calibri" w:hAnsi="Calibri" w:cs="Calibri"/>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670"/>
      </w:tblGrid>
      <w:tr w:rsidR="00BC77F3" w:rsidRPr="00BE7E7E" w14:paraId="03158928" w14:textId="77777777" w:rsidTr="00354547">
        <w:tc>
          <w:tcPr>
            <w:tcW w:w="4225" w:type="dxa"/>
          </w:tcPr>
          <w:p w14:paraId="01C6AE50" w14:textId="39EB6D48" w:rsidR="00BC77F3" w:rsidRPr="00BE7E7E" w:rsidRDefault="00955B29" w:rsidP="00D02BC2">
            <w:pPr>
              <w:jc w:val="both"/>
              <w:rPr>
                <w:rFonts w:ascii="Calibri" w:hAnsi="Calibri" w:cs="Calibri"/>
                <w:b/>
                <w:bCs/>
                <w:sz w:val="20"/>
              </w:rPr>
            </w:pPr>
            <w:r w:rsidRPr="00BE7E7E">
              <w:rPr>
                <w:rFonts w:ascii="Calibri" w:hAnsi="Calibri" w:cs="Calibri"/>
                <w:b/>
                <w:bCs/>
              </w:rPr>
              <w:t>Europos Sąjungos lėšomis ir (ar) VB lėšomis bendrai finansuojamo projekto (toliau – projektas) pavadinimas</w:t>
            </w:r>
          </w:p>
        </w:tc>
        <w:tc>
          <w:tcPr>
            <w:tcW w:w="5670" w:type="dxa"/>
          </w:tcPr>
          <w:p w14:paraId="3E19E93C" w14:textId="77777777" w:rsidR="00BC77F3" w:rsidRPr="00BE7E7E" w:rsidRDefault="00BC77F3" w:rsidP="00D02BC2">
            <w:pPr>
              <w:jc w:val="both"/>
              <w:rPr>
                <w:rFonts w:ascii="Calibri" w:hAnsi="Calibri" w:cs="Calibri"/>
                <w:sz w:val="20"/>
              </w:rPr>
            </w:pPr>
          </w:p>
        </w:tc>
      </w:tr>
      <w:tr w:rsidR="00BC77F3" w:rsidRPr="00BE7E7E" w14:paraId="728A6814" w14:textId="77777777" w:rsidTr="00354547">
        <w:tc>
          <w:tcPr>
            <w:tcW w:w="4225" w:type="dxa"/>
          </w:tcPr>
          <w:p w14:paraId="6C3B6C4A" w14:textId="77777777" w:rsidR="00BC77F3" w:rsidRPr="00BE7E7E" w:rsidRDefault="00BC77F3" w:rsidP="00D02BC2">
            <w:pPr>
              <w:jc w:val="both"/>
              <w:rPr>
                <w:rFonts w:ascii="Calibri" w:hAnsi="Calibri" w:cs="Calibri"/>
                <w:b/>
                <w:szCs w:val="24"/>
              </w:rPr>
            </w:pPr>
            <w:r w:rsidRPr="00BE7E7E">
              <w:rPr>
                <w:rFonts w:ascii="Calibri" w:hAnsi="Calibri" w:cs="Calibri"/>
                <w:b/>
                <w:szCs w:val="24"/>
              </w:rPr>
              <w:t>Projekto numeris</w:t>
            </w:r>
          </w:p>
        </w:tc>
        <w:tc>
          <w:tcPr>
            <w:tcW w:w="5670" w:type="dxa"/>
          </w:tcPr>
          <w:p w14:paraId="3EB64BE5" w14:textId="77777777" w:rsidR="00BC77F3" w:rsidRPr="00BE7E7E" w:rsidRDefault="00BC77F3" w:rsidP="00D02BC2">
            <w:pPr>
              <w:jc w:val="both"/>
              <w:rPr>
                <w:rFonts w:ascii="Calibri" w:hAnsi="Calibri" w:cs="Calibri"/>
                <w:szCs w:val="24"/>
              </w:rPr>
            </w:pPr>
          </w:p>
        </w:tc>
      </w:tr>
      <w:tr w:rsidR="00BC77F3" w:rsidRPr="00BE7E7E" w14:paraId="2CA837A3" w14:textId="77777777" w:rsidTr="00354547">
        <w:tc>
          <w:tcPr>
            <w:tcW w:w="4225" w:type="dxa"/>
          </w:tcPr>
          <w:p w14:paraId="059AF400" w14:textId="20F10C15" w:rsidR="00BC77F3" w:rsidRPr="00BE7E7E" w:rsidRDefault="00BC77F3" w:rsidP="00D02BC2">
            <w:pPr>
              <w:jc w:val="both"/>
              <w:rPr>
                <w:rFonts w:ascii="Calibri" w:hAnsi="Calibri" w:cs="Calibri"/>
                <w:b/>
                <w:szCs w:val="24"/>
              </w:rPr>
            </w:pPr>
            <w:r w:rsidRPr="00BE7E7E">
              <w:rPr>
                <w:rFonts w:ascii="Calibri" w:hAnsi="Calibri" w:cs="Calibri"/>
                <w:b/>
                <w:szCs w:val="24"/>
              </w:rPr>
              <w:t>Turto pavadinimas</w:t>
            </w:r>
          </w:p>
        </w:tc>
        <w:tc>
          <w:tcPr>
            <w:tcW w:w="5670" w:type="dxa"/>
          </w:tcPr>
          <w:p w14:paraId="248F687D" w14:textId="77777777" w:rsidR="00BC77F3" w:rsidRPr="00BE7E7E" w:rsidRDefault="00BC77F3" w:rsidP="00D02BC2">
            <w:pPr>
              <w:jc w:val="both"/>
              <w:rPr>
                <w:rFonts w:ascii="Calibri" w:hAnsi="Calibri" w:cs="Calibri"/>
                <w:szCs w:val="24"/>
              </w:rPr>
            </w:pPr>
          </w:p>
        </w:tc>
      </w:tr>
      <w:tr w:rsidR="00BC77F3" w:rsidRPr="00BE7E7E" w14:paraId="02AE163A" w14:textId="77777777" w:rsidTr="00354547">
        <w:tc>
          <w:tcPr>
            <w:tcW w:w="4225" w:type="dxa"/>
          </w:tcPr>
          <w:p w14:paraId="4C6B32D8" w14:textId="77777777" w:rsidR="00BC77F3" w:rsidRPr="00BE7E7E" w:rsidRDefault="00BC77F3" w:rsidP="00D02BC2">
            <w:pPr>
              <w:jc w:val="both"/>
              <w:rPr>
                <w:rFonts w:ascii="Calibri" w:hAnsi="Calibri" w:cs="Calibri"/>
                <w:b/>
                <w:szCs w:val="24"/>
              </w:rPr>
            </w:pPr>
            <w:r w:rsidRPr="00BE7E7E">
              <w:rPr>
                <w:rFonts w:ascii="Calibri" w:hAnsi="Calibri" w:cs="Calibri"/>
                <w:b/>
                <w:szCs w:val="24"/>
              </w:rPr>
              <w:t xml:space="preserve">Turto unikalus numeris </w:t>
            </w:r>
          </w:p>
          <w:p w14:paraId="226BC810" w14:textId="4024559C" w:rsidR="00BC77F3" w:rsidRPr="00BE7E7E" w:rsidRDefault="00BC77F3" w:rsidP="00D02BC2">
            <w:pPr>
              <w:jc w:val="both"/>
              <w:rPr>
                <w:rFonts w:ascii="Calibri" w:hAnsi="Calibri" w:cs="Calibri"/>
                <w:b/>
                <w:szCs w:val="24"/>
              </w:rPr>
            </w:pPr>
            <w:r w:rsidRPr="00BE7E7E">
              <w:rPr>
                <w:rFonts w:ascii="Calibri" w:hAnsi="Calibri" w:cs="Calibri"/>
                <w:b/>
                <w:szCs w:val="24"/>
              </w:rPr>
              <w:t>(jei turi)</w:t>
            </w:r>
          </w:p>
        </w:tc>
        <w:tc>
          <w:tcPr>
            <w:tcW w:w="5670" w:type="dxa"/>
          </w:tcPr>
          <w:p w14:paraId="1BE6DCB7" w14:textId="77777777" w:rsidR="00BC77F3" w:rsidRPr="00BE7E7E" w:rsidRDefault="00BC77F3" w:rsidP="00D02BC2">
            <w:pPr>
              <w:jc w:val="both"/>
              <w:rPr>
                <w:rFonts w:ascii="Calibri" w:hAnsi="Calibri" w:cs="Calibri"/>
                <w:szCs w:val="24"/>
              </w:rPr>
            </w:pPr>
          </w:p>
        </w:tc>
      </w:tr>
      <w:tr w:rsidR="00BC77F3" w:rsidRPr="00BE7E7E" w14:paraId="6A3C2753" w14:textId="77777777" w:rsidTr="00354547">
        <w:tc>
          <w:tcPr>
            <w:tcW w:w="4225" w:type="dxa"/>
          </w:tcPr>
          <w:p w14:paraId="6B9755F5" w14:textId="77777777" w:rsidR="00BC77F3" w:rsidRPr="00BE7E7E" w:rsidRDefault="00BC77F3" w:rsidP="00D02BC2">
            <w:pPr>
              <w:jc w:val="both"/>
              <w:rPr>
                <w:rFonts w:ascii="Calibri" w:hAnsi="Calibri" w:cs="Calibri"/>
                <w:b/>
                <w:szCs w:val="24"/>
              </w:rPr>
            </w:pPr>
            <w:r w:rsidRPr="00BE7E7E">
              <w:rPr>
                <w:rFonts w:ascii="Calibri" w:hAnsi="Calibri" w:cs="Calibri"/>
                <w:b/>
                <w:szCs w:val="24"/>
              </w:rPr>
              <w:t xml:space="preserve">Turto įsigijimo vertė </w:t>
            </w:r>
          </w:p>
          <w:p w14:paraId="77B0E23D" w14:textId="04A5BE57" w:rsidR="00BC77F3" w:rsidRPr="00BE7E7E" w:rsidRDefault="00BC77F3" w:rsidP="00D02BC2">
            <w:pPr>
              <w:jc w:val="both"/>
              <w:rPr>
                <w:rFonts w:ascii="Calibri" w:hAnsi="Calibri" w:cs="Calibri"/>
                <w:b/>
                <w:szCs w:val="24"/>
              </w:rPr>
            </w:pPr>
            <w:r w:rsidRPr="00BE7E7E">
              <w:rPr>
                <w:rFonts w:ascii="Calibri" w:hAnsi="Calibri" w:cs="Calibri"/>
                <w:b/>
                <w:szCs w:val="24"/>
              </w:rPr>
              <w:t>(eurais)</w:t>
            </w:r>
          </w:p>
        </w:tc>
        <w:tc>
          <w:tcPr>
            <w:tcW w:w="5670" w:type="dxa"/>
          </w:tcPr>
          <w:p w14:paraId="57E43E70" w14:textId="77777777" w:rsidR="00BC77F3" w:rsidRPr="00BE7E7E" w:rsidRDefault="00BC77F3" w:rsidP="00D02BC2">
            <w:pPr>
              <w:jc w:val="both"/>
              <w:rPr>
                <w:rFonts w:ascii="Calibri" w:hAnsi="Calibri" w:cs="Calibri"/>
                <w:szCs w:val="24"/>
              </w:rPr>
            </w:pPr>
          </w:p>
        </w:tc>
      </w:tr>
      <w:tr w:rsidR="00BC77F3" w:rsidRPr="00BE7E7E" w14:paraId="312E6F8F" w14:textId="77777777" w:rsidTr="00354547">
        <w:tc>
          <w:tcPr>
            <w:tcW w:w="4225" w:type="dxa"/>
          </w:tcPr>
          <w:p w14:paraId="20BD96C9" w14:textId="77777777" w:rsidR="00BC77F3" w:rsidRPr="00BE7E7E" w:rsidRDefault="00BC77F3" w:rsidP="00D02BC2">
            <w:pPr>
              <w:jc w:val="both"/>
              <w:rPr>
                <w:rFonts w:ascii="Calibri" w:hAnsi="Calibri" w:cs="Calibri"/>
                <w:b/>
                <w:szCs w:val="24"/>
              </w:rPr>
            </w:pPr>
            <w:r w:rsidRPr="00BE7E7E">
              <w:rPr>
                <w:rFonts w:ascii="Calibri" w:hAnsi="Calibri" w:cs="Calibri"/>
                <w:b/>
                <w:szCs w:val="24"/>
              </w:rPr>
              <w:t>Turto likutinė vertė</w:t>
            </w:r>
          </w:p>
          <w:p w14:paraId="6F837AFD" w14:textId="23C5475C" w:rsidR="00BC77F3" w:rsidRPr="00BE7E7E" w:rsidRDefault="00BC77F3" w:rsidP="00D02BC2">
            <w:pPr>
              <w:jc w:val="both"/>
              <w:rPr>
                <w:rFonts w:ascii="Calibri" w:hAnsi="Calibri" w:cs="Calibri"/>
                <w:b/>
                <w:szCs w:val="24"/>
              </w:rPr>
            </w:pPr>
            <w:r w:rsidRPr="00BE7E7E">
              <w:rPr>
                <w:rFonts w:ascii="Calibri" w:hAnsi="Calibri" w:cs="Calibri"/>
                <w:b/>
                <w:szCs w:val="24"/>
              </w:rPr>
              <w:t>(eurais)</w:t>
            </w:r>
          </w:p>
        </w:tc>
        <w:tc>
          <w:tcPr>
            <w:tcW w:w="5670" w:type="dxa"/>
          </w:tcPr>
          <w:p w14:paraId="22124003" w14:textId="77777777" w:rsidR="00BC77F3" w:rsidRPr="00BE7E7E" w:rsidRDefault="00BC77F3" w:rsidP="00D02BC2">
            <w:pPr>
              <w:jc w:val="both"/>
              <w:rPr>
                <w:rFonts w:ascii="Calibri" w:hAnsi="Calibri" w:cs="Calibri"/>
                <w:szCs w:val="24"/>
              </w:rPr>
            </w:pPr>
          </w:p>
        </w:tc>
      </w:tr>
      <w:tr w:rsidR="00BC77F3" w:rsidRPr="00BE7E7E" w14:paraId="407F565B" w14:textId="77777777" w:rsidTr="00354547">
        <w:tc>
          <w:tcPr>
            <w:tcW w:w="4225" w:type="dxa"/>
          </w:tcPr>
          <w:p w14:paraId="412CC49A" w14:textId="55BF876C" w:rsidR="00BC77F3" w:rsidRPr="00BE7E7E" w:rsidRDefault="00BC77F3" w:rsidP="00C17D25">
            <w:pPr>
              <w:rPr>
                <w:rFonts w:ascii="Calibri" w:hAnsi="Calibri" w:cs="Calibri"/>
                <w:b/>
                <w:szCs w:val="24"/>
              </w:rPr>
            </w:pPr>
            <w:r w:rsidRPr="00BE7E7E">
              <w:rPr>
                <w:rFonts w:ascii="Calibri" w:hAnsi="Calibri" w:cs="Calibri"/>
                <w:b/>
                <w:szCs w:val="24"/>
              </w:rPr>
              <w:t>Turto rinkos vertė eurais (jei žinoma)</w:t>
            </w:r>
          </w:p>
        </w:tc>
        <w:tc>
          <w:tcPr>
            <w:tcW w:w="5670" w:type="dxa"/>
          </w:tcPr>
          <w:p w14:paraId="6D7F1CC3" w14:textId="77777777" w:rsidR="00BC77F3" w:rsidRPr="00BE7E7E" w:rsidRDefault="00BC77F3" w:rsidP="00D02BC2">
            <w:pPr>
              <w:jc w:val="both"/>
              <w:rPr>
                <w:rFonts w:ascii="Calibri" w:hAnsi="Calibri" w:cs="Calibri"/>
                <w:szCs w:val="24"/>
              </w:rPr>
            </w:pPr>
          </w:p>
        </w:tc>
      </w:tr>
      <w:tr w:rsidR="00BC77F3" w:rsidRPr="00BE7E7E" w14:paraId="0EDD05AE" w14:textId="77777777" w:rsidTr="00354547">
        <w:tc>
          <w:tcPr>
            <w:tcW w:w="4225" w:type="dxa"/>
          </w:tcPr>
          <w:p w14:paraId="7020C217" w14:textId="77777777" w:rsidR="00BC77F3" w:rsidRPr="00BE7E7E" w:rsidRDefault="00BC77F3" w:rsidP="00D02BC2">
            <w:pPr>
              <w:rPr>
                <w:rFonts w:ascii="Calibri" w:hAnsi="Calibri" w:cs="Calibri"/>
                <w:b/>
                <w:szCs w:val="24"/>
              </w:rPr>
            </w:pPr>
            <w:r w:rsidRPr="00BE7E7E">
              <w:rPr>
                <w:rFonts w:ascii="Calibri" w:hAnsi="Calibri" w:cs="Calibri"/>
                <w:b/>
                <w:szCs w:val="24"/>
              </w:rPr>
              <w:t xml:space="preserve">Turto atžvilgiu taikomi suvaržymai </w:t>
            </w:r>
          </w:p>
          <w:p w14:paraId="5384CF1D" w14:textId="215C4683" w:rsidR="00BC77F3" w:rsidRPr="00BE7E7E" w:rsidRDefault="00BC77F3" w:rsidP="00C17D25">
            <w:pPr>
              <w:rPr>
                <w:rFonts w:ascii="Calibri" w:hAnsi="Calibri" w:cs="Calibri"/>
                <w:b/>
                <w:szCs w:val="24"/>
              </w:rPr>
            </w:pPr>
            <w:r w:rsidRPr="00BE7E7E">
              <w:rPr>
                <w:rFonts w:ascii="Calibri" w:hAnsi="Calibri" w:cs="Calibri"/>
                <w:b/>
                <w:szCs w:val="24"/>
              </w:rPr>
              <w:t>(įkeitimas, areštas, nuoma ir pan.)</w:t>
            </w:r>
          </w:p>
        </w:tc>
        <w:tc>
          <w:tcPr>
            <w:tcW w:w="5670" w:type="dxa"/>
          </w:tcPr>
          <w:p w14:paraId="290A654D" w14:textId="77777777" w:rsidR="00BC77F3" w:rsidRPr="00BE7E7E" w:rsidRDefault="00BC77F3" w:rsidP="00D02BC2">
            <w:pPr>
              <w:jc w:val="both"/>
              <w:rPr>
                <w:rFonts w:ascii="Calibri" w:hAnsi="Calibri" w:cs="Calibri"/>
                <w:szCs w:val="24"/>
              </w:rPr>
            </w:pPr>
          </w:p>
        </w:tc>
      </w:tr>
      <w:tr w:rsidR="00BC77F3" w:rsidRPr="00BE7E7E" w14:paraId="7D480BF8" w14:textId="77777777" w:rsidTr="00354547">
        <w:tc>
          <w:tcPr>
            <w:tcW w:w="4225" w:type="dxa"/>
          </w:tcPr>
          <w:p w14:paraId="4D67E646" w14:textId="4AA09BDA" w:rsidR="00BC77F3" w:rsidRPr="00BE7E7E" w:rsidRDefault="00BC77F3" w:rsidP="00C17D25">
            <w:pPr>
              <w:rPr>
                <w:rFonts w:ascii="Calibri" w:hAnsi="Calibri" w:cs="Calibri"/>
                <w:b/>
                <w:szCs w:val="24"/>
              </w:rPr>
            </w:pPr>
            <w:r w:rsidRPr="00BE7E7E">
              <w:rPr>
                <w:rFonts w:ascii="Calibri" w:hAnsi="Calibri" w:cs="Calibri"/>
                <w:b/>
                <w:szCs w:val="24"/>
              </w:rPr>
              <w:t>Kiti reikšmingi duomenys apie Turtą</w:t>
            </w:r>
          </w:p>
        </w:tc>
        <w:tc>
          <w:tcPr>
            <w:tcW w:w="5670" w:type="dxa"/>
          </w:tcPr>
          <w:p w14:paraId="25F9DAB5" w14:textId="77777777" w:rsidR="00BC77F3" w:rsidRPr="00BE7E7E" w:rsidRDefault="00BC77F3" w:rsidP="00D02BC2">
            <w:pPr>
              <w:jc w:val="both"/>
              <w:rPr>
                <w:rFonts w:ascii="Calibri" w:hAnsi="Calibri" w:cs="Calibri"/>
                <w:szCs w:val="24"/>
              </w:rPr>
            </w:pPr>
          </w:p>
        </w:tc>
      </w:tr>
    </w:tbl>
    <w:p w14:paraId="3203715C" w14:textId="77777777" w:rsidR="00BC77F3" w:rsidRPr="00BE7E7E" w:rsidRDefault="00BC77F3" w:rsidP="00BC77F3">
      <w:pPr>
        <w:jc w:val="both"/>
        <w:rPr>
          <w:rFonts w:ascii="Calibri" w:hAnsi="Calibri" w:cs="Calibri"/>
          <w:szCs w:val="24"/>
        </w:rPr>
      </w:pPr>
      <w:r w:rsidRPr="00BE7E7E">
        <w:rPr>
          <w:rFonts w:ascii="Calibri" w:hAnsi="Calibri" w:cs="Calibri"/>
          <w:szCs w:val="24"/>
        </w:rPr>
        <w:lastRenderedPageBreak/>
        <w:t>Pateikiu duomenis apie pareiškėjo ar projekto vykdytojo nuosavybės ar patikėjimo teise turimą kitą jam priklausantį turtą (toliau – Kitas turtas):</w:t>
      </w:r>
    </w:p>
    <w:p w14:paraId="4920A000" w14:textId="77777777" w:rsidR="00BC77F3" w:rsidRPr="00BE7E7E" w:rsidRDefault="00BC77F3" w:rsidP="00BC77F3">
      <w:pPr>
        <w:ind w:firstLine="360"/>
        <w:jc w:val="both"/>
        <w:rPr>
          <w:rFonts w:ascii="Calibri" w:hAnsi="Calibri" w:cs="Calibri"/>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481"/>
        <w:gridCol w:w="1500"/>
        <w:gridCol w:w="1440"/>
        <w:gridCol w:w="1260"/>
        <w:gridCol w:w="1710"/>
        <w:gridCol w:w="1710"/>
      </w:tblGrid>
      <w:tr w:rsidR="00B74525" w:rsidRPr="00BE7E7E" w14:paraId="4692DB32" w14:textId="77777777" w:rsidTr="00A75EB4">
        <w:tc>
          <w:tcPr>
            <w:tcW w:w="524" w:type="dxa"/>
          </w:tcPr>
          <w:p w14:paraId="03A70814" w14:textId="77777777" w:rsidR="00B74525" w:rsidRPr="00BE7E7E" w:rsidRDefault="00B74525" w:rsidP="00D02BC2">
            <w:pPr>
              <w:jc w:val="both"/>
              <w:rPr>
                <w:rFonts w:ascii="Calibri" w:hAnsi="Calibri" w:cs="Calibri"/>
                <w:b/>
                <w:szCs w:val="24"/>
              </w:rPr>
            </w:pPr>
            <w:r w:rsidRPr="00BE7E7E">
              <w:rPr>
                <w:rFonts w:ascii="Calibri" w:hAnsi="Calibri" w:cs="Calibri"/>
                <w:b/>
                <w:szCs w:val="24"/>
              </w:rPr>
              <w:t>Nr.</w:t>
            </w:r>
          </w:p>
        </w:tc>
        <w:tc>
          <w:tcPr>
            <w:tcW w:w="1481" w:type="dxa"/>
          </w:tcPr>
          <w:p w14:paraId="39EDA635" w14:textId="77777777" w:rsidR="00B74525" w:rsidRPr="00BE7E7E" w:rsidRDefault="00B74525" w:rsidP="00B3728B">
            <w:pPr>
              <w:jc w:val="center"/>
              <w:rPr>
                <w:rFonts w:ascii="Calibri" w:hAnsi="Calibri" w:cs="Calibri"/>
                <w:b/>
                <w:szCs w:val="24"/>
              </w:rPr>
            </w:pPr>
            <w:r w:rsidRPr="00BE7E7E">
              <w:rPr>
                <w:rFonts w:ascii="Calibri" w:hAnsi="Calibri" w:cs="Calibri"/>
                <w:b/>
                <w:szCs w:val="24"/>
              </w:rPr>
              <w:t>Turto pavadinimas</w:t>
            </w:r>
          </w:p>
          <w:p w14:paraId="6D0E08E8" w14:textId="77777777" w:rsidR="00B74525" w:rsidRPr="00BE7E7E" w:rsidRDefault="00B74525" w:rsidP="00B3728B">
            <w:pPr>
              <w:jc w:val="center"/>
              <w:rPr>
                <w:rFonts w:ascii="Calibri" w:hAnsi="Calibri" w:cs="Calibri"/>
                <w:b/>
                <w:szCs w:val="24"/>
              </w:rPr>
            </w:pPr>
          </w:p>
        </w:tc>
        <w:tc>
          <w:tcPr>
            <w:tcW w:w="1500" w:type="dxa"/>
          </w:tcPr>
          <w:p w14:paraId="4E789B53" w14:textId="790B1294" w:rsidR="00B74525" w:rsidRPr="00BE7E7E" w:rsidRDefault="00B74525" w:rsidP="00B3728B">
            <w:pPr>
              <w:jc w:val="center"/>
              <w:rPr>
                <w:rFonts w:ascii="Calibri" w:hAnsi="Calibri" w:cs="Calibri"/>
                <w:b/>
                <w:szCs w:val="24"/>
              </w:rPr>
            </w:pPr>
            <w:r w:rsidRPr="00BE7E7E">
              <w:rPr>
                <w:rFonts w:ascii="Calibri" w:hAnsi="Calibri" w:cs="Calibri"/>
                <w:b/>
                <w:szCs w:val="24"/>
              </w:rPr>
              <w:t>Turto unikalusis numeris</w:t>
            </w:r>
          </w:p>
          <w:p w14:paraId="03EBA07D" w14:textId="77777777" w:rsidR="00B74525" w:rsidRPr="00BE7E7E" w:rsidRDefault="00B74525" w:rsidP="00B3728B">
            <w:pPr>
              <w:jc w:val="center"/>
              <w:rPr>
                <w:rFonts w:ascii="Calibri" w:hAnsi="Calibri" w:cs="Calibri"/>
                <w:b/>
                <w:szCs w:val="24"/>
              </w:rPr>
            </w:pPr>
            <w:r w:rsidRPr="00BE7E7E">
              <w:rPr>
                <w:rFonts w:ascii="Calibri" w:hAnsi="Calibri" w:cs="Calibri"/>
                <w:b/>
                <w:szCs w:val="24"/>
              </w:rPr>
              <w:t>(jei turi)</w:t>
            </w:r>
          </w:p>
          <w:p w14:paraId="01788D04" w14:textId="77777777" w:rsidR="00B74525" w:rsidRPr="00BE7E7E" w:rsidRDefault="00B74525" w:rsidP="00B3728B">
            <w:pPr>
              <w:jc w:val="center"/>
              <w:rPr>
                <w:rFonts w:ascii="Calibri" w:hAnsi="Calibri" w:cs="Calibri"/>
                <w:b/>
                <w:szCs w:val="24"/>
              </w:rPr>
            </w:pPr>
          </w:p>
        </w:tc>
        <w:tc>
          <w:tcPr>
            <w:tcW w:w="1440" w:type="dxa"/>
          </w:tcPr>
          <w:p w14:paraId="08C68F60" w14:textId="38D4A529" w:rsidR="00B74525" w:rsidRPr="00BE7E7E" w:rsidRDefault="00B74525" w:rsidP="00B3728B">
            <w:pPr>
              <w:jc w:val="center"/>
              <w:rPr>
                <w:rFonts w:ascii="Calibri" w:hAnsi="Calibri" w:cs="Calibri"/>
                <w:b/>
                <w:szCs w:val="24"/>
              </w:rPr>
            </w:pPr>
            <w:r w:rsidRPr="00BE7E7E">
              <w:rPr>
                <w:rFonts w:ascii="Calibri" w:hAnsi="Calibri" w:cs="Calibri"/>
                <w:b/>
                <w:szCs w:val="24"/>
              </w:rPr>
              <w:t xml:space="preserve">Turto </w:t>
            </w:r>
            <w:r>
              <w:rPr>
                <w:rFonts w:ascii="Calibri" w:hAnsi="Calibri" w:cs="Calibri"/>
                <w:b/>
                <w:szCs w:val="24"/>
              </w:rPr>
              <w:t>balansinė</w:t>
            </w:r>
            <w:r w:rsidRPr="00BE7E7E">
              <w:rPr>
                <w:rFonts w:ascii="Calibri" w:hAnsi="Calibri" w:cs="Calibri"/>
                <w:b/>
                <w:szCs w:val="24"/>
              </w:rPr>
              <w:t xml:space="preserve"> vertė</w:t>
            </w:r>
          </w:p>
          <w:p w14:paraId="4476FCD7" w14:textId="77777777" w:rsidR="00B74525" w:rsidRPr="00BE7E7E" w:rsidRDefault="00B74525" w:rsidP="00B3728B">
            <w:pPr>
              <w:jc w:val="center"/>
              <w:rPr>
                <w:rFonts w:ascii="Calibri" w:hAnsi="Calibri" w:cs="Calibri"/>
                <w:b/>
                <w:szCs w:val="24"/>
              </w:rPr>
            </w:pPr>
            <w:r w:rsidRPr="00BE7E7E">
              <w:rPr>
                <w:rFonts w:ascii="Calibri" w:hAnsi="Calibri" w:cs="Calibri"/>
                <w:b/>
                <w:szCs w:val="24"/>
              </w:rPr>
              <w:t>(eurais)</w:t>
            </w:r>
          </w:p>
          <w:p w14:paraId="23CE9478" w14:textId="77777777" w:rsidR="00B74525" w:rsidRPr="00BE7E7E" w:rsidRDefault="00B74525" w:rsidP="00B3728B">
            <w:pPr>
              <w:jc w:val="center"/>
              <w:rPr>
                <w:rFonts w:ascii="Calibri" w:hAnsi="Calibri" w:cs="Calibri"/>
                <w:b/>
                <w:szCs w:val="24"/>
              </w:rPr>
            </w:pPr>
          </w:p>
        </w:tc>
        <w:tc>
          <w:tcPr>
            <w:tcW w:w="1260" w:type="dxa"/>
          </w:tcPr>
          <w:p w14:paraId="5FFB5B31" w14:textId="77777777" w:rsidR="00B74525" w:rsidRPr="00BE7E7E" w:rsidRDefault="00B74525" w:rsidP="00B3728B">
            <w:pPr>
              <w:jc w:val="center"/>
              <w:rPr>
                <w:rFonts w:ascii="Calibri" w:hAnsi="Calibri" w:cs="Calibri"/>
                <w:b/>
                <w:szCs w:val="24"/>
              </w:rPr>
            </w:pPr>
            <w:r w:rsidRPr="00BE7E7E">
              <w:rPr>
                <w:rFonts w:ascii="Calibri" w:hAnsi="Calibri" w:cs="Calibri"/>
                <w:b/>
                <w:szCs w:val="24"/>
              </w:rPr>
              <w:t>Turto rinkos vertė (eurais) (jei žinoma)</w:t>
            </w:r>
          </w:p>
          <w:p w14:paraId="48E64210" w14:textId="77777777" w:rsidR="00B74525" w:rsidRPr="00BE7E7E" w:rsidRDefault="00B74525" w:rsidP="00B3728B">
            <w:pPr>
              <w:jc w:val="center"/>
              <w:rPr>
                <w:rFonts w:ascii="Calibri" w:hAnsi="Calibri" w:cs="Calibri"/>
                <w:b/>
                <w:szCs w:val="24"/>
              </w:rPr>
            </w:pPr>
          </w:p>
        </w:tc>
        <w:tc>
          <w:tcPr>
            <w:tcW w:w="1710" w:type="dxa"/>
          </w:tcPr>
          <w:p w14:paraId="448142CB" w14:textId="50D0F73A" w:rsidR="00B74525" w:rsidRPr="00BE7E7E" w:rsidRDefault="00B74525" w:rsidP="00B3728B">
            <w:pPr>
              <w:jc w:val="center"/>
              <w:rPr>
                <w:rFonts w:ascii="Calibri" w:hAnsi="Calibri" w:cs="Calibri"/>
                <w:b/>
                <w:szCs w:val="24"/>
              </w:rPr>
            </w:pPr>
            <w:r w:rsidRPr="00BE7E7E">
              <w:rPr>
                <w:rFonts w:ascii="Calibri" w:hAnsi="Calibri" w:cs="Calibri"/>
                <w:b/>
                <w:szCs w:val="24"/>
              </w:rPr>
              <w:t>Turto atžvilgiu taikomi suvaržymai</w:t>
            </w:r>
          </w:p>
          <w:p w14:paraId="2DEC3D90" w14:textId="77777777" w:rsidR="00B74525" w:rsidRPr="00BE7E7E" w:rsidRDefault="00B74525" w:rsidP="00B3728B">
            <w:pPr>
              <w:jc w:val="center"/>
              <w:rPr>
                <w:rFonts w:ascii="Calibri" w:hAnsi="Calibri" w:cs="Calibri"/>
                <w:b/>
                <w:szCs w:val="24"/>
              </w:rPr>
            </w:pPr>
            <w:r w:rsidRPr="00BE7E7E">
              <w:rPr>
                <w:rFonts w:ascii="Calibri" w:hAnsi="Calibri" w:cs="Calibri"/>
                <w:b/>
                <w:szCs w:val="24"/>
              </w:rPr>
              <w:t>(įkeitimas, areštas, nuoma ir pan.)</w:t>
            </w:r>
          </w:p>
        </w:tc>
        <w:tc>
          <w:tcPr>
            <w:tcW w:w="1710" w:type="dxa"/>
          </w:tcPr>
          <w:p w14:paraId="650D340E" w14:textId="77777777" w:rsidR="00B74525" w:rsidRPr="00BE7E7E" w:rsidRDefault="00B74525" w:rsidP="00B3728B">
            <w:pPr>
              <w:jc w:val="center"/>
              <w:rPr>
                <w:rFonts w:ascii="Calibri" w:hAnsi="Calibri" w:cs="Calibri"/>
                <w:b/>
                <w:szCs w:val="24"/>
                <w:vertAlign w:val="superscript"/>
                <w:lang w:val="pt-PT"/>
              </w:rPr>
            </w:pPr>
            <w:r w:rsidRPr="00BE7E7E">
              <w:rPr>
                <w:rFonts w:ascii="Calibri" w:hAnsi="Calibri" w:cs="Calibri"/>
                <w:b/>
                <w:szCs w:val="24"/>
                <w:vertAlign w:val="superscript"/>
              </w:rPr>
              <w:t>6</w:t>
            </w:r>
            <w:r w:rsidRPr="00BE7E7E">
              <w:rPr>
                <w:rFonts w:ascii="Calibri" w:hAnsi="Calibri" w:cs="Calibri"/>
                <w:b/>
                <w:szCs w:val="24"/>
              </w:rPr>
              <w:t>Jei Kitas turtas neįkeičiamas kredito įstaigai, nurodomos priežastys</w:t>
            </w:r>
          </w:p>
        </w:tc>
      </w:tr>
      <w:tr w:rsidR="00B74525" w:rsidRPr="00BE7E7E" w14:paraId="73073A64" w14:textId="77777777" w:rsidTr="00A75EB4">
        <w:tc>
          <w:tcPr>
            <w:tcW w:w="524" w:type="dxa"/>
          </w:tcPr>
          <w:p w14:paraId="0AEFEC67" w14:textId="77777777" w:rsidR="00B74525" w:rsidRPr="00A75EB4" w:rsidRDefault="00B74525" w:rsidP="00D02BC2">
            <w:pPr>
              <w:jc w:val="both"/>
              <w:rPr>
                <w:rFonts w:ascii="Calibri" w:hAnsi="Calibri" w:cs="Calibri"/>
                <w:bCs/>
                <w:szCs w:val="24"/>
              </w:rPr>
            </w:pPr>
            <w:r w:rsidRPr="00A75EB4">
              <w:rPr>
                <w:rFonts w:ascii="Calibri" w:hAnsi="Calibri" w:cs="Calibri"/>
                <w:bCs/>
                <w:szCs w:val="24"/>
              </w:rPr>
              <w:t>1.</w:t>
            </w:r>
          </w:p>
        </w:tc>
        <w:tc>
          <w:tcPr>
            <w:tcW w:w="1481" w:type="dxa"/>
          </w:tcPr>
          <w:p w14:paraId="314CD9BA" w14:textId="77777777" w:rsidR="00B74525" w:rsidRPr="00BE7E7E" w:rsidRDefault="00B74525" w:rsidP="00D02BC2">
            <w:pPr>
              <w:jc w:val="both"/>
              <w:rPr>
                <w:rFonts w:ascii="Calibri" w:hAnsi="Calibri" w:cs="Calibri"/>
                <w:szCs w:val="24"/>
              </w:rPr>
            </w:pPr>
          </w:p>
        </w:tc>
        <w:tc>
          <w:tcPr>
            <w:tcW w:w="1500" w:type="dxa"/>
          </w:tcPr>
          <w:p w14:paraId="6C4971C9" w14:textId="77777777" w:rsidR="00B74525" w:rsidRPr="00BE7E7E" w:rsidRDefault="00B74525" w:rsidP="00D02BC2">
            <w:pPr>
              <w:jc w:val="both"/>
              <w:rPr>
                <w:rFonts w:ascii="Calibri" w:hAnsi="Calibri" w:cs="Calibri"/>
                <w:szCs w:val="24"/>
              </w:rPr>
            </w:pPr>
          </w:p>
        </w:tc>
        <w:tc>
          <w:tcPr>
            <w:tcW w:w="1440" w:type="dxa"/>
          </w:tcPr>
          <w:p w14:paraId="589F1538" w14:textId="77777777" w:rsidR="00B74525" w:rsidRPr="00BE7E7E" w:rsidRDefault="00B74525" w:rsidP="00D02BC2">
            <w:pPr>
              <w:jc w:val="both"/>
              <w:rPr>
                <w:rFonts w:ascii="Calibri" w:hAnsi="Calibri" w:cs="Calibri"/>
                <w:szCs w:val="24"/>
              </w:rPr>
            </w:pPr>
          </w:p>
        </w:tc>
        <w:tc>
          <w:tcPr>
            <w:tcW w:w="1260" w:type="dxa"/>
          </w:tcPr>
          <w:p w14:paraId="4B8A5E32" w14:textId="77777777" w:rsidR="00B74525" w:rsidRPr="00BE7E7E" w:rsidRDefault="00B74525" w:rsidP="00D02BC2">
            <w:pPr>
              <w:jc w:val="both"/>
              <w:rPr>
                <w:rFonts w:ascii="Calibri" w:hAnsi="Calibri" w:cs="Calibri"/>
                <w:szCs w:val="24"/>
              </w:rPr>
            </w:pPr>
          </w:p>
        </w:tc>
        <w:tc>
          <w:tcPr>
            <w:tcW w:w="1710" w:type="dxa"/>
          </w:tcPr>
          <w:p w14:paraId="164C7278" w14:textId="77777777" w:rsidR="00B74525" w:rsidRPr="00BE7E7E" w:rsidRDefault="00B74525" w:rsidP="00D02BC2">
            <w:pPr>
              <w:jc w:val="both"/>
              <w:rPr>
                <w:rFonts w:ascii="Calibri" w:hAnsi="Calibri" w:cs="Calibri"/>
                <w:szCs w:val="24"/>
              </w:rPr>
            </w:pPr>
          </w:p>
        </w:tc>
        <w:tc>
          <w:tcPr>
            <w:tcW w:w="1710" w:type="dxa"/>
          </w:tcPr>
          <w:p w14:paraId="024D8580" w14:textId="77777777" w:rsidR="00B74525" w:rsidRPr="00BE7E7E" w:rsidRDefault="00B74525" w:rsidP="00D02BC2">
            <w:pPr>
              <w:jc w:val="both"/>
              <w:rPr>
                <w:rFonts w:ascii="Calibri" w:hAnsi="Calibri" w:cs="Calibri"/>
                <w:szCs w:val="24"/>
              </w:rPr>
            </w:pPr>
          </w:p>
        </w:tc>
      </w:tr>
      <w:tr w:rsidR="00B74525" w:rsidRPr="00BE7E7E" w14:paraId="05BD2DD8" w14:textId="77777777" w:rsidTr="00A75EB4">
        <w:tc>
          <w:tcPr>
            <w:tcW w:w="524" w:type="dxa"/>
          </w:tcPr>
          <w:p w14:paraId="775805B0" w14:textId="77777777" w:rsidR="00B74525" w:rsidRPr="00A75EB4" w:rsidRDefault="00B74525" w:rsidP="00D02BC2">
            <w:pPr>
              <w:jc w:val="both"/>
              <w:rPr>
                <w:rFonts w:ascii="Calibri" w:hAnsi="Calibri" w:cs="Calibri"/>
                <w:bCs/>
                <w:szCs w:val="24"/>
              </w:rPr>
            </w:pPr>
            <w:r w:rsidRPr="00A75EB4">
              <w:rPr>
                <w:rFonts w:ascii="Calibri" w:hAnsi="Calibri" w:cs="Calibri"/>
                <w:bCs/>
                <w:szCs w:val="24"/>
              </w:rPr>
              <w:t>2.</w:t>
            </w:r>
          </w:p>
        </w:tc>
        <w:tc>
          <w:tcPr>
            <w:tcW w:w="1481" w:type="dxa"/>
          </w:tcPr>
          <w:p w14:paraId="06DF2F58" w14:textId="77777777" w:rsidR="00B74525" w:rsidRPr="00BE7E7E" w:rsidRDefault="00B74525" w:rsidP="00D02BC2">
            <w:pPr>
              <w:jc w:val="both"/>
              <w:rPr>
                <w:rFonts w:ascii="Calibri" w:hAnsi="Calibri" w:cs="Calibri"/>
                <w:szCs w:val="24"/>
              </w:rPr>
            </w:pPr>
          </w:p>
        </w:tc>
        <w:tc>
          <w:tcPr>
            <w:tcW w:w="1500" w:type="dxa"/>
          </w:tcPr>
          <w:p w14:paraId="3B2806EE" w14:textId="77777777" w:rsidR="00B74525" w:rsidRPr="00BE7E7E" w:rsidRDefault="00B74525" w:rsidP="00D02BC2">
            <w:pPr>
              <w:jc w:val="both"/>
              <w:rPr>
                <w:rFonts w:ascii="Calibri" w:hAnsi="Calibri" w:cs="Calibri"/>
                <w:szCs w:val="24"/>
              </w:rPr>
            </w:pPr>
          </w:p>
        </w:tc>
        <w:tc>
          <w:tcPr>
            <w:tcW w:w="1440" w:type="dxa"/>
          </w:tcPr>
          <w:p w14:paraId="099EA8A3" w14:textId="77777777" w:rsidR="00B74525" w:rsidRPr="00BE7E7E" w:rsidRDefault="00B74525" w:rsidP="00D02BC2">
            <w:pPr>
              <w:jc w:val="both"/>
              <w:rPr>
                <w:rFonts w:ascii="Calibri" w:hAnsi="Calibri" w:cs="Calibri"/>
                <w:szCs w:val="24"/>
              </w:rPr>
            </w:pPr>
          </w:p>
        </w:tc>
        <w:tc>
          <w:tcPr>
            <w:tcW w:w="1260" w:type="dxa"/>
          </w:tcPr>
          <w:p w14:paraId="04090870" w14:textId="77777777" w:rsidR="00B74525" w:rsidRPr="00BE7E7E" w:rsidRDefault="00B74525" w:rsidP="00D02BC2">
            <w:pPr>
              <w:jc w:val="both"/>
              <w:rPr>
                <w:rFonts w:ascii="Calibri" w:hAnsi="Calibri" w:cs="Calibri"/>
                <w:szCs w:val="24"/>
              </w:rPr>
            </w:pPr>
          </w:p>
        </w:tc>
        <w:tc>
          <w:tcPr>
            <w:tcW w:w="1710" w:type="dxa"/>
          </w:tcPr>
          <w:p w14:paraId="699574F2" w14:textId="77777777" w:rsidR="00B74525" w:rsidRPr="00BE7E7E" w:rsidRDefault="00B74525" w:rsidP="00D02BC2">
            <w:pPr>
              <w:jc w:val="both"/>
              <w:rPr>
                <w:rFonts w:ascii="Calibri" w:hAnsi="Calibri" w:cs="Calibri"/>
                <w:szCs w:val="24"/>
              </w:rPr>
            </w:pPr>
          </w:p>
        </w:tc>
        <w:tc>
          <w:tcPr>
            <w:tcW w:w="1710" w:type="dxa"/>
          </w:tcPr>
          <w:p w14:paraId="1205DB5D" w14:textId="77777777" w:rsidR="00B74525" w:rsidRPr="00BE7E7E" w:rsidRDefault="00B74525" w:rsidP="00D02BC2">
            <w:pPr>
              <w:jc w:val="both"/>
              <w:rPr>
                <w:rFonts w:ascii="Calibri" w:hAnsi="Calibri" w:cs="Calibri"/>
                <w:szCs w:val="24"/>
              </w:rPr>
            </w:pPr>
          </w:p>
        </w:tc>
      </w:tr>
      <w:tr w:rsidR="00B74525" w:rsidRPr="00BE7E7E" w14:paraId="01E4FDF5" w14:textId="77777777" w:rsidTr="00A75EB4">
        <w:tc>
          <w:tcPr>
            <w:tcW w:w="524" w:type="dxa"/>
          </w:tcPr>
          <w:p w14:paraId="45946DA4" w14:textId="77777777" w:rsidR="00B74525" w:rsidRPr="00A75EB4" w:rsidRDefault="00B74525" w:rsidP="00D02BC2">
            <w:pPr>
              <w:jc w:val="both"/>
              <w:rPr>
                <w:rFonts w:ascii="Calibri" w:hAnsi="Calibri" w:cs="Calibri"/>
                <w:bCs/>
                <w:szCs w:val="24"/>
              </w:rPr>
            </w:pPr>
            <w:r w:rsidRPr="00A75EB4">
              <w:rPr>
                <w:rFonts w:ascii="Calibri" w:hAnsi="Calibri" w:cs="Calibri"/>
                <w:bCs/>
                <w:szCs w:val="24"/>
              </w:rPr>
              <w:t>3.</w:t>
            </w:r>
          </w:p>
        </w:tc>
        <w:tc>
          <w:tcPr>
            <w:tcW w:w="1481" w:type="dxa"/>
          </w:tcPr>
          <w:p w14:paraId="6A3F12EE" w14:textId="77777777" w:rsidR="00B74525" w:rsidRPr="00BE7E7E" w:rsidRDefault="00B74525" w:rsidP="00D02BC2">
            <w:pPr>
              <w:jc w:val="both"/>
              <w:rPr>
                <w:rFonts w:ascii="Calibri" w:hAnsi="Calibri" w:cs="Calibri"/>
                <w:szCs w:val="24"/>
              </w:rPr>
            </w:pPr>
          </w:p>
        </w:tc>
        <w:tc>
          <w:tcPr>
            <w:tcW w:w="1500" w:type="dxa"/>
          </w:tcPr>
          <w:p w14:paraId="10C612F3" w14:textId="77777777" w:rsidR="00B74525" w:rsidRPr="00BE7E7E" w:rsidRDefault="00B74525" w:rsidP="00D02BC2">
            <w:pPr>
              <w:jc w:val="both"/>
              <w:rPr>
                <w:rFonts w:ascii="Calibri" w:hAnsi="Calibri" w:cs="Calibri"/>
                <w:szCs w:val="24"/>
              </w:rPr>
            </w:pPr>
          </w:p>
        </w:tc>
        <w:tc>
          <w:tcPr>
            <w:tcW w:w="1440" w:type="dxa"/>
          </w:tcPr>
          <w:p w14:paraId="19D1A9A1" w14:textId="77777777" w:rsidR="00B74525" w:rsidRPr="00BE7E7E" w:rsidRDefault="00B74525" w:rsidP="00D02BC2">
            <w:pPr>
              <w:jc w:val="both"/>
              <w:rPr>
                <w:rFonts w:ascii="Calibri" w:hAnsi="Calibri" w:cs="Calibri"/>
                <w:szCs w:val="24"/>
              </w:rPr>
            </w:pPr>
          </w:p>
        </w:tc>
        <w:tc>
          <w:tcPr>
            <w:tcW w:w="1260" w:type="dxa"/>
          </w:tcPr>
          <w:p w14:paraId="172A17AE" w14:textId="77777777" w:rsidR="00B74525" w:rsidRPr="00BE7E7E" w:rsidRDefault="00B74525" w:rsidP="00D02BC2">
            <w:pPr>
              <w:jc w:val="both"/>
              <w:rPr>
                <w:rFonts w:ascii="Calibri" w:hAnsi="Calibri" w:cs="Calibri"/>
                <w:szCs w:val="24"/>
              </w:rPr>
            </w:pPr>
          </w:p>
        </w:tc>
        <w:tc>
          <w:tcPr>
            <w:tcW w:w="1710" w:type="dxa"/>
          </w:tcPr>
          <w:p w14:paraId="44DB1F70" w14:textId="77777777" w:rsidR="00B74525" w:rsidRPr="00BE7E7E" w:rsidRDefault="00B74525" w:rsidP="00D02BC2">
            <w:pPr>
              <w:jc w:val="both"/>
              <w:rPr>
                <w:rFonts w:ascii="Calibri" w:hAnsi="Calibri" w:cs="Calibri"/>
                <w:szCs w:val="24"/>
              </w:rPr>
            </w:pPr>
          </w:p>
        </w:tc>
        <w:tc>
          <w:tcPr>
            <w:tcW w:w="1710" w:type="dxa"/>
          </w:tcPr>
          <w:p w14:paraId="53D08757" w14:textId="77777777" w:rsidR="00B74525" w:rsidRPr="00BE7E7E" w:rsidRDefault="00B74525" w:rsidP="00D02BC2">
            <w:pPr>
              <w:jc w:val="both"/>
              <w:rPr>
                <w:rFonts w:ascii="Calibri" w:hAnsi="Calibri" w:cs="Calibri"/>
                <w:szCs w:val="24"/>
              </w:rPr>
            </w:pPr>
          </w:p>
        </w:tc>
      </w:tr>
      <w:tr w:rsidR="00B74525" w:rsidRPr="00BE7E7E" w14:paraId="39E0A543" w14:textId="77777777" w:rsidTr="00A75EB4">
        <w:tc>
          <w:tcPr>
            <w:tcW w:w="524" w:type="dxa"/>
          </w:tcPr>
          <w:p w14:paraId="48EF6251" w14:textId="77777777" w:rsidR="00B74525" w:rsidRPr="00A75EB4" w:rsidRDefault="00B74525" w:rsidP="00D02BC2">
            <w:pPr>
              <w:jc w:val="both"/>
              <w:rPr>
                <w:rFonts w:ascii="Calibri" w:hAnsi="Calibri" w:cs="Calibri"/>
                <w:bCs/>
                <w:szCs w:val="24"/>
              </w:rPr>
            </w:pPr>
            <w:r w:rsidRPr="00A75EB4">
              <w:rPr>
                <w:rFonts w:ascii="Calibri" w:hAnsi="Calibri" w:cs="Calibri"/>
                <w:bCs/>
                <w:szCs w:val="24"/>
              </w:rPr>
              <w:t>4.</w:t>
            </w:r>
          </w:p>
        </w:tc>
        <w:tc>
          <w:tcPr>
            <w:tcW w:w="1481" w:type="dxa"/>
          </w:tcPr>
          <w:p w14:paraId="229B8DC1" w14:textId="77777777" w:rsidR="00B74525" w:rsidRPr="00BE7E7E" w:rsidRDefault="00B74525" w:rsidP="00D02BC2">
            <w:pPr>
              <w:jc w:val="both"/>
              <w:rPr>
                <w:rFonts w:ascii="Calibri" w:hAnsi="Calibri" w:cs="Calibri"/>
                <w:szCs w:val="24"/>
              </w:rPr>
            </w:pPr>
          </w:p>
        </w:tc>
        <w:tc>
          <w:tcPr>
            <w:tcW w:w="1500" w:type="dxa"/>
          </w:tcPr>
          <w:p w14:paraId="4499E4CD" w14:textId="77777777" w:rsidR="00B74525" w:rsidRPr="00BE7E7E" w:rsidRDefault="00B74525" w:rsidP="00D02BC2">
            <w:pPr>
              <w:jc w:val="both"/>
              <w:rPr>
                <w:rFonts w:ascii="Calibri" w:hAnsi="Calibri" w:cs="Calibri"/>
                <w:szCs w:val="24"/>
              </w:rPr>
            </w:pPr>
          </w:p>
        </w:tc>
        <w:tc>
          <w:tcPr>
            <w:tcW w:w="1440" w:type="dxa"/>
          </w:tcPr>
          <w:p w14:paraId="5EEB7572" w14:textId="77777777" w:rsidR="00B74525" w:rsidRPr="00BE7E7E" w:rsidRDefault="00B74525" w:rsidP="00D02BC2">
            <w:pPr>
              <w:jc w:val="both"/>
              <w:rPr>
                <w:rFonts w:ascii="Calibri" w:hAnsi="Calibri" w:cs="Calibri"/>
                <w:szCs w:val="24"/>
              </w:rPr>
            </w:pPr>
          </w:p>
        </w:tc>
        <w:tc>
          <w:tcPr>
            <w:tcW w:w="1260" w:type="dxa"/>
          </w:tcPr>
          <w:p w14:paraId="10707F9A" w14:textId="77777777" w:rsidR="00B74525" w:rsidRPr="00BE7E7E" w:rsidRDefault="00B74525" w:rsidP="00D02BC2">
            <w:pPr>
              <w:jc w:val="both"/>
              <w:rPr>
                <w:rFonts w:ascii="Calibri" w:hAnsi="Calibri" w:cs="Calibri"/>
                <w:szCs w:val="24"/>
              </w:rPr>
            </w:pPr>
          </w:p>
        </w:tc>
        <w:tc>
          <w:tcPr>
            <w:tcW w:w="1710" w:type="dxa"/>
          </w:tcPr>
          <w:p w14:paraId="46DC041F" w14:textId="77777777" w:rsidR="00B74525" w:rsidRPr="00BE7E7E" w:rsidRDefault="00B74525" w:rsidP="00D02BC2">
            <w:pPr>
              <w:jc w:val="both"/>
              <w:rPr>
                <w:rFonts w:ascii="Calibri" w:hAnsi="Calibri" w:cs="Calibri"/>
                <w:szCs w:val="24"/>
              </w:rPr>
            </w:pPr>
          </w:p>
        </w:tc>
        <w:tc>
          <w:tcPr>
            <w:tcW w:w="1710" w:type="dxa"/>
          </w:tcPr>
          <w:p w14:paraId="177D382C" w14:textId="77777777" w:rsidR="00B74525" w:rsidRPr="00BE7E7E" w:rsidRDefault="00B74525" w:rsidP="00D02BC2">
            <w:pPr>
              <w:jc w:val="both"/>
              <w:rPr>
                <w:rFonts w:ascii="Calibri" w:hAnsi="Calibri" w:cs="Calibri"/>
                <w:szCs w:val="24"/>
              </w:rPr>
            </w:pPr>
          </w:p>
        </w:tc>
      </w:tr>
    </w:tbl>
    <w:p w14:paraId="7A30BFEF" w14:textId="77777777" w:rsidR="00BC77F3" w:rsidRPr="00BE7E7E" w:rsidRDefault="00BC77F3" w:rsidP="00BC77F3">
      <w:pPr>
        <w:jc w:val="both"/>
        <w:rPr>
          <w:rFonts w:ascii="Calibri" w:hAnsi="Calibri" w:cs="Calibri"/>
          <w:szCs w:val="24"/>
        </w:rPr>
      </w:pPr>
      <w:r w:rsidRPr="00BE7E7E">
        <w:rPr>
          <w:rFonts w:ascii="Calibri" w:hAnsi="Calibri" w:cs="Calibri"/>
          <w:szCs w:val="24"/>
        </w:rPr>
        <w:t xml:space="preserve">Pastabos: </w:t>
      </w:r>
    </w:p>
    <w:p w14:paraId="3B402C03" w14:textId="740F56CC" w:rsidR="00BC77F3" w:rsidRPr="00BE7E7E" w:rsidRDefault="00BC77F3" w:rsidP="00BC77F3">
      <w:pPr>
        <w:ind w:firstLine="284"/>
        <w:jc w:val="both"/>
        <w:rPr>
          <w:rFonts w:ascii="Calibri" w:hAnsi="Calibri" w:cs="Calibri"/>
          <w:szCs w:val="24"/>
        </w:rPr>
      </w:pPr>
      <w:r w:rsidRPr="00BE7E7E">
        <w:rPr>
          <w:rFonts w:ascii="Calibri" w:hAnsi="Calibri" w:cs="Calibri"/>
          <w:szCs w:val="24"/>
        </w:rPr>
        <w:t>1. Pateikiama informacija apie</w:t>
      </w:r>
      <w:r w:rsidRPr="00BE7E7E">
        <w:rPr>
          <w:rFonts w:ascii="Calibri" w:hAnsi="Calibri" w:cs="Calibri"/>
          <w:b/>
          <w:szCs w:val="24"/>
        </w:rPr>
        <w:t xml:space="preserve"> Turtą, Kitą turtą, apie nuosavybės ar patikėjimo teise turimą</w:t>
      </w:r>
      <w:r w:rsidRPr="00BE7E7E">
        <w:rPr>
          <w:rFonts w:ascii="Calibri" w:hAnsi="Calibri" w:cs="Calibri"/>
          <w:szCs w:val="24"/>
        </w:rPr>
        <w:t xml:space="preserve"> pareiškėjo ar projekto vykdytojo </w:t>
      </w:r>
      <w:r w:rsidRPr="000643C3">
        <w:rPr>
          <w:rFonts w:ascii="Calibri" w:hAnsi="Calibri" w:cs="Calibri"/>
          <w:b/>
          <w:bCs/>
          <w:szCs w:val="24"/>
        </w:rPr>
        <w:t>ilgalaikį materialųjį turtą</w:t>
      </w:r>
      <w:r w:rsidRPr="00BE7E7E">
        <w:rPr>
          <w:rFonts w:ascii="Calibri" w:hAnsi="Calibri" w:cs="Calibri"/>
          <w:szCs w:val="24"/>
        </w:rPr>
        <w:t xml:space="preserve">, o </w:t>
      </w:r>
      <w:r w:rsidR="00C72829">
        <w:rPr>
          <w:rFonts w:ascii="Calibri" w:hAnsi="Calibri" w:cs="Calibri"/>
          <w:szCs w:val="24"/>
        </w:rPr>
        <w:t>administ</w:t>
      </w:r>
      <w:r w:rsidR="00E62D99">
        <w:rPr>
          <w:rFonts w:ascii="Calibri" w:hAnsi="Calibri" w:cs="Calibri"/>
          <w:szCs w:val="24"/>
        </w:rPr>
        <w:t>ruoj</w:t>
      </w:r>
      <w:r w:rsidRPr="00BE7E7E">
        <w:rPr>
          <w:rFonts w:ascii="Calibri" w:hAnsi="Calibri" w:cs="Calibri"/>
          <w:szCs w:val="24"/>
        </w:rPr>
        <w:t>ančio</w:t>
      </w:r>
      <w:r w:rsidR="008205C8">
        <w:rPr>
          <w:rFonts w:ascii="Calibri" w:hAnsi="Calibri" w:cs="Calibri"/>
          <w:szCs w:val="24"/>
        </w:rPr>
        <w:t>s</w:t>
      </w:r>
      <w:r w:rsidR="00E62D99">
        <w:rPr>
          <w:rFonts w:ascii="Calibri" w:hAnsi="Calibri" w:cs="Calibri"/>
          <w:szCs w:val="24"/>
        </w:rPr>
        <w:t>i</w:t>
      </w:r>
      <w:r w:rsidR="00FA193B">
        <w:rPr>
          <w:rFonts w:ascii="Calibri" w:hAnsi="Calibri" w:cs="Calibri"/>
          <w:szCs w:val="24"/>
        </w:rPr>
        <w:t>os</w:t>
      </w:r>
      <w:r w:rsidRPr="00BE7E7E">
        <w:rPr>
          <w:rFonts w:ascii="Calibri" w:hAnsi="Calibri" w:cs="Calibri"/>
          <w:szCs w:val="24"/>
        </w:rPr>
        <w:t xml:space="preserve"> institucijos atskiru prašymu – ir apie kitą pareiškėjo (projekto vykdytojo) turtą (pvz., nematerialųjį turtą, trumpalaikį materialųjį turtą). </w:t>
      </w:r>
    </w:p>
    <w:p w14:paraId="7BF3320A" w14:textId="77777777" w:rsidR="00BC77F3" w:rsidRPr="00BE7E7E" w:rsidRDefault="00BC77F3" w:rsidP="00BC77F3">
      <w:pPr>
        <w:jc w:val="both"/>
        <w:rPr>
          <w:rFonts w:ascii="Calibri" w:hAnsi="Calibri" w:cs="Calibri"/>
          <w:szCs w:val="24"/>
        </w:rPr>
      </w:pPr>
    </w:p>
    <w:p w14:paraId="3BD394EE" w14:textId="77777777" w:rsidR="00BC77F3" w:rsidRPr="000C08CF" w:rsidRDefault="00BC77F3" w:rsidP="00BC77F3">
      <w:pPr>
        <w:rPr>
          <w:rFonts w:ascii="Calibri" w:hAnsi="Calibri" w:cs="Calibri"/>
          <w:bCs/>
          <w:szCs w:val="24"/>
        </w:rPr>
      </w:pPr>
      <w:r w:rsidRPr="000C08CF">
        <w:rPr>
          <w:rFonts w:ascii="Calibri" w:hAnsi="Calibri" w:cs="Calibri"/>
          <w:bCs/>
          <w:szCs w:val="24"/>
        </w:rPr>
        <w:t>Papildomai pateikiama pareiškėjo ar projekto vykdytojo informacija ir patvirtinimai dėl prašymo išduoti Sutikimą įkeisti ar kitu būdu suvaržyti daiktines teises į Turtą:</w:t>
      </w:r>
    </w:p>
    <w:p w14:paraId="3F054C7F" w14:textId="77777777" w:rsidR="00BC77F3" w:rsidRPr="00BE7E7E" w:rsidRDefault="00BC77F3" w:rsidP="00BC77F3">
      <w:pPr>
        <w:rPr>
          <w:rFonts w:ascii="Calibri" w:hAnsi="Calibri" w:cs="Calibri"/>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716"/>
        <w:gridCol w:w="3657"/>
      </w:tblGrid>
      <w:tr w:rsidR="00BC77F3" w:rsidRPr="00BE7E7E" w14:paraId="1E0D130E" w14:textId="77777777" w:rsidTr="00D02BC2">
        <w:tc>
          <w:tcPr>
            <w:tcW w:w="516" w:type="dxa"/>
          </w:tcPr>
          <w:p w14:paraId="49547C67"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1.</w:t>
            </w:r>
          </w:p>
        </w:tc>
        <w:tc>
          <w:tcPr>
            <w:tcW w:w="5716" w:type="dxa"/>
          </w:tcPr>
          <w:p w14:paraId="1DEC5876" w14:textId="5AF1DD89" w:rsidR="00BC77F3" w:rsidRPr="005C3496" w:rsidRDefault="000720B0" w:rsidP="00D02BC2">
            <w:pPr>
              <w:rPr>
                <w:rFonts w:ascii="Calibri" w:eastAsia="Calibri" w:hAnsi="Calibri" w:cs="Calibri"/>
                <w:szCs w:val="24"/>
              </w:rPr>
            </w:pPr>
            <w:r w:rsidRPr="005C3496">
              <w:rPr>
                <w:rFonts w:ascii="Calibri" w:hAnsi="Calibri" w:cs="Calibri"/>
              </w:rPr>
              <w:t xml:space="preserve">Turto Suvaržymui turi būti papildomai išduoti toliau nurodytų asmenų ir (ar) kitų institucijų sutikimai: </w:t>
            </w:r>
            <w:r w:rsidRPr="005237F4">
              <w:rPr>
                <w:rFonts w:ascii="Calibri" w:hAnsi="Calibri" w:cs="Calibri"/>
                <w:sz w:val="20"/>
              </w:rPr>
              <w:t>(pateikiama informacija apie trečiųjų asmenų Sutikimus, kurie turi būti išduoti pagal teisės aktus arba pareiškėjo (ar) projekto vykdytojo sutartinius ar kitus dokumentus, ir teisinį pagrindą, kuriuo jie turi būti išduoti).</w:t>
            </w:r>
          </w:p>
        </w:tc>
        <w:tc>
          <w:tcPr>
            <w:tcW w:w="3657" w:type="dxa"/>
          </w:tcPr>
          <w:p w14:paraId="0F0A6D3A" w14:textId="77777777" w:rsidR="00BC77F3" w:rsidRPr="00BE7E7E" w:rsidRDefault="00BC77F3" w:rsidP="00D02BC2">
            <w:pPr>
              <w:rPr>
                <w:rFonts w:ascii="Calibri" w:eastAsia="Calibri" w:hAnsi="Calibri" w:cs="Calibri"/>
                <w:szCs w:val="24"/>
              </w:rPr>
            </w:pPr>
          </w:p>
        </w:tc>
      </w:tr>
      <w:tr w:rsidR="00BC77F3" w:rsidRPr="00BE7E7E" w14:paraId="456281C3" w14:textId="77777777" w:rsidTr="00D02BC2">
        <w:tc>
          <w:tcPr>
            <w:tcW w:w="516" w:type="dxa"/>
          </w:tcPr>
          <w:p w14:paraId="76A0B069"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2.</w:t>
            </w:r>
          </w:p>
        </w:tc>
        <w:tc>
          <w:tcPr>
            <w:tcW w:w="5716" w:type="dxa"/>
          </w:tcPr>
          <w:p w14:paraId="022D7D61" w14:textId="77777777" w:rsidR="003B6CDB" w:rsidRDefault="00303FE0" w:rsidP="00D02BC2">
            <w:pPr>
              <w:rPr>
                <w:rFonts w:ascii="Calibri" w:hAnsi="Calibri" w:cs="Calibri"/>
              </w:rPr>
            </w:pPr>
            <w:r w:rsidRPr="005C3496">
              <w:rPr>
                <w:rFonts w:ascii="Calibri" w:hAnsi="Calibri" w:cs="Calibri"/>
              </w:rPr>
              <w:t xml:space="preserve">Pareiškėjo ar projekto vykdytojo įsipareigojimų kredito įstaigai vykdymas negali būti užtikrintas Kito turto Suvaržymu dėl toliau nurodytų priežasčių: </w:t>
            </w:r>
          </w:p>
          <w:p w14:paraId="4F757987" w14:textId="54A612D6" w:rsidR="00BC77F3" w:rsidRPr="00BC7F7A" w:rsidRDefault="00303FE0" w:rsidP="00D02BC2">
            <w:pPr>
              <w:rPr>
                <w:rFonts w:ascii="Calibri" w:eastAsia="Calibri" w:hAnsi="Calibri" w:cs="Calibri"/>
                <w:sz w:val="20"/>
              </w:rPr>
            </w:pPr>
            <w:r w:rsidRPr="00BC7F7A">
              <w:rPr>
                <w:rFonts w:ascii="Calibri" w:hAnsi="Calibri" w:cs="Calibri"/>
                <w:sz w:val="20"/>
              </w:rPr>
              <w:t>(pildoma tik tais atvejais, kai Kito turto Suvaržymas negalimas ar nepriimtinas, nurodant paaiškinimą, kodėl negalima ar nepriimtina įsipareigojimų kredito įstaigai užtikrinti Kito turto suvaržymu, pvz. Kito turto nėra, visas Kitas turtas jau yra įkeistas ir kredito įstaigai nepriimtinas antrinis įkeitimas, kt.)</w:t>
            </w:r>
          </w:p>
        </w:tc>
        <w:tc>
          <w:tcPr>
            <w:tcW w:w="3657" w:type="dxa"/>
          </w:tcPr>
          <w:p w14:paraId="68C414E5" w14:textId="77777777" w:rsidR="00BC77F3" w:rsidRPr="00BE7E7E" w:rsidRDefault="00BC77F3" w:rsidP="00D02BC2">
            <w:pPr>
              <w:rPr>
                <w:rFonts w:ascii="Calibri" w:eastAsia="Calibri" w:hAnsi="Calibri" w:cs="Calibri"/>
                <w:szCs w:val="24"/>
              </w:rPr>
            </w:pPr>
          </w:p>
        </w:tc>
      </w:tr>
      <w:tr w:rsidR="00BC77F3" w:rsidRPr="00BE7E7E" w14:paraId="049A5FEA" w14:textId="77777777" w:rsidTr="00D02BC2">
        <w:tc>
          <w:tcPr>
            <w:tcW w:w="516" w:type="dxa"/>
          </w:tcPr>
          <w:p w14:paraId="6F18F73E"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3.</w:t>
            </w:r>
          </w:p>
        </w:tc>
        <w:tc>
          <w:tcPr>
            <w:tcW w:w="5716" w:type="dxa"/>
          </w:tcPr>
          <w:p w14:paraId="4264D72D" w14:textId="77777777" w:rsidR="005237F4" w:rsidRDefault="00C16D03" w:rsidP="00D02BC2">
            <w:pPr>
              <w:rPr>
                <w:rFonts w:ascii="Calibri" w:hAnsi="Calibri" w:cs="Calibri"/>
              </w:rPr>
            </w:pPr>
            <w:r w:rsidRPr="005C3496">
              <w:rPr>
                <w:rFonts w:ascii="Calibri" w:hAnsi="Calibri" w:cs="Calibri"/>
              </w:rPr>
              <w:t xml:space="preserve">Turto Suvaržymas reikalingas: </w:t>
            </w:r>
          </w:p>
          <w:p w14:paraId="33F5F986" w14:textId="4A629116" w:rsidR="00BC77F3" w:rsidRPr="005C3496" w:rsidRDefault="00C16D03" w:rsidP="00D02BC2">
            <w:pPr>
              <w:rPr>
                <w:rFonts w:ascii="Calibri" w:eastAsia="Calibri" w:hAnsi="Calibri" w:cs="Calibri"/>
                <w:szCs w:val="24"/>
              </w:rPr>
            </w:pPr>
            <w:r w:rsidRPr="005237F4">
              <w:rPr>
                <w:rFonts w:ascii="Calibri" w:hAnsi="Calibri" w:cs="Calibri"/>
                <w:sz w:val="20"/>
              </w:rPr>
              <w:t>(paaiškinimas, kokiais tikslais siekiama tokį Turtą 12 įkeisti ar kitu būdu suvaržyti daiktines teises į jį, kodėl tokio Turto įkeitimas ar kitoks suvaržymas būtinas projektui įgyvendinti (pareiškėjo ar projekto vykdytojo</w:t>
            </w:r>
            <w:r w:rsidRPr="005C3496">
              <w:rPr>
                <w:rFonts w:ascii="Calibri" w:hAnsi="Calibri" w:cs="Calibri"/>
              </w:rPr>
              <w:t xml:space="preserve"> </w:t>
            </w:r>
            <w:r w:rsidRPr="005237F4">
              <w:rPr>
                <w:rFonts w:ascii="Calibri" w:hAnsi="Calibri" w:cs="Calibri"/>
                <w:sz w:val="20"/>
              </w:rPr>
              <w:t>projekto veiklos tęstinumui ir (arba) tolesnei veiklos plėtrai, susijusiai su projektu))</w:t>
            </w:r>
          </w:p>
        </w:tc>
        <w:tc>
          <w:tcPr>
            <w:tcW w:w="3657" w:type="dxa"/>
          </w:tcPr>
          <w:p w14:paraId="7E725E58" w14:textId="77777777" w:rsidR="00BC77F3" w:rsidRPr="00BE7E7E" w:rsidRDefault="00BC77F3" w:rsidP="00D02BC2">
            <w:pPr>
              <w:rPr>
                <w:rFonts w:ascii="Calibri" w:eastAsia="Calibri" w:hAnsi="Calibri" w:cs="Calibri"/>
                <w:szCs w:val="24"/>
              </w:rPr>
            </w:pPr>
          </w:p>
        </w:tc>
      </w:tr>
      <w:tr w:rsidR="00BC77F3" w:rsidRPr="00BE7E7E" w14:paraId="7FFCDCF1" w14:textId="77777777" w:rsidTr="00D02BC2">
        <w:tc>
          <w:tcPr>
            <w:tcW w:w="516" w:type="dxa"/>
          </w:tcPr>
          <w:p w14:paraId="315E56EC"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4.</w:t>
            </w:r>
          </w:p>
        </w:tc>
        <w:tc>
          <w:tcPr>
            <w:tcW w:w="5716" w:type="dxa"/>
          </w:tcPr>
          <w:p w14:paraId="0C2D8AA5" w14:textId="77777777" w:rsidR="00BC7F7A" w:rsidRDefault="00C16D03" w:rsidP="00D02BC2">
            <w:pPr>
              <w:rPr>
                <w:rFonts w:ascii="Calibri" w:hAnsi="Calibri" w:cs="Calibri"/>
              </w:rPr>
            </w:pPr>
            <w:r w:rsidRPr="005C3496">
              <w:rPr>
                <w:rFonts w:ascii="Calibri" w:hAnsi="Calibri" w:cs="Calibri"/>
              </w:rPr>
              <w:t>Turto Suvaržymas bus atliekamas:</w:t>
            </w:r>
          </w:p>
          <w:p w14:paraId="31CE6EB6" w14:textId="4A2C847A" w:rsidR="00BC77F3" w:rsidRPr="00BC7F7A" w:rsidRDefault="00C16D03" w:rsidP="00D02BC2">
            <w:pPr>
              <w:rPr>
                <w:rFonts w:ascii="Calibri" w:eastAsia="Calibri" w:hAnsi="Calibri" w:cs="Calibri"/>
                <w:sz w:val="20"/>
              </w:rPr>
            </w:pPr>
            <w:r w:rsidRPr="00BC7F7A">
              <w:rPr>
                <w:rFonts w:ascii="Calibri" w:hAnsi="Calibri" w:cs="Calibri"/>
                <w:sz w:val="20"/>
              </w:rPr>
              <w:t>(nurodomas kredito įstaigos pavadinimas, suteikiančios paskolą (kreditą))</w:t>
            </w:r>
          </w:p>
        </w:tc>
        <w:tc>
          <w:tcPr>
            <w:tcW w:w="3657" w:type="dxa"/>
          </w:tcPr>
          <w:p w14:paraId="577A0ACA" w14:textId="77777777" w:rsidR="00BC77F3" w:rsidRPr="00BE7E7E" w:rsidRDefault="00BC77F3" w:rsidP="00D02BC2">
            <w:pPr>
              <w:rPr>
                <w:rFonts w:ascii="Calibri" w:eastAsia="Calibri" w:hAnsi="Calibri" w:cs="Calibri"/>
                <w:szCs w:val="24"/>
              </w:rPr>
            </w:pPr>
          </w:p>
        </w:tc>
      </w:tr>
      <w:tr w:rsidR="00BC77F3" w:rsidRPr="00BE7E7E" w14:paraId="69CB663B" w14:textId="77777777" w:rsidTr="00D02BC2">
        <w:tc>
          <w:tcPr>
            <w:tcW w:w="516" w:type="dxa"/>
          </w:tcPr>
          <w:p w14:paraId="22B50988"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lastRenderedPageBreak/>
              <w:t>5.</w:t>
            </w:r>
          </w:p>
        </w:tc>
        <w:tc>
          <w:tcPr>
            <w:tcW w:w="5716" w:type="dxa"/>
          </w:tcPr>
          <w:p w14:paraId="1CF5D0FA" w14:textId="77777777" w:rsidR="00417B24" w:rsidRDefault="009537DE" w:rsidP="00D02BC2">
            <w:pPr>
              <w:rPr>
                <w:rFonts w:ascii="Calibri" w:hAnsi="Calibri" w:cs="Calibri"/>
              </w:rPr>
            </w:pPr>
            <w:r w:rsidRPr="005C3496">
              <w:rPr>
                <w:rFonts w:ascii="Calibri" w:hAnsi="Calibri" w:cs="Calibri"/>
              </w:rPr>
              <w:t xml:space="preserve">Įsipareigojimų pagal paskolos (kredito) sutartį, kuriems užtikrinti prašoma įkeisti Turtą, suma: </w:t>
            </w:r>
          </w:p>
          <w:p w14:paraId="7F5874BC" w14:textId="2352077B" w:rsidR="00BC77F3" w:rsidRPr="005C3496" w:rsidRDefault="009537DE" w:rsidP="00D02BC2">
            <w:pPr>
              <w:rPr>
                <w:rFonts w:ascii="Calibri" w:eastAsia="Calibri" w:hAnsi="Calibri" w:cs="Calibri"/>
                <w:szCs w:val="24"/>
              </w:rPr>
            </w:pPr>
            <w:r w:rsidRPr="00417B24">
              <w:rPr>
                <w:rFonts w:ascii="Calibri" w:hAnsi="Calibri" w:cs="Calibri"/>
                <w:sz w:val="20"/>
              </w:rPr>
              <w:t>(nurodoma paskolos (kredito) suma eurais (skaičiais ir žodžiais)</w:t>
            </w:r>
          </w:p>
        </w:tc>
        <w:tc>
          <w:tcPr>
            <w:tcW w:w="3657" w:type="dxa"/>
          </w:tcPr>
          <w:p w14:paraId="7F8343C2" w14:textId="77777777" w:rsidR="00BC77F3" w:rsidRPr="00BE7E7E" w:rsidRDefault="00BC77F3" w:rsidP="00D02BC2">
            <w:pPr>
              <w:rPr>
                <w:rFonts w:ascii="Calibri" w:eastAsia="Calibri" w:hAnsi="Calibri" w:cs="Calibri"/>
                <w:szCs w:val="24"/>
              </w:rPr>
            </w:pPr>
          </w:p>
        </w:tc>
      </w:tr>
      <w:tr w:rsidR="00BC77F3" w:rsidRPr="00BE7E7E" w14:paraId="36CD7BC4" w14:textId="77777777" w:rsidTr="00D02BC2">
        <w:tc>
          <w:tcPr>
            <w:tcW w:w="516" w:type="dxa"/>
          </w:tcPr>
          <w:p w14:paraId="3B1DCFE8"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6.</w:t>
            </w:r>
          </w:p>
        </w:tc>
        <w:tc>
          <w:tcPr>
            <w:tcW w:w="5716" w:type="dxa"/>
          </w:tcPr>
          <w:p w14:paraId="3D8E34EA" w14:textId="77777777" w:rsidR="00ED3065" w:rsidRDefault="00346C79" w:rsidP="00D02BC2">
            <w:pPr>
              <w:rPr>
                <w:rFonts w:ascii="Calibri" w:hAnsi="Calibri" w:cs="Calibri"/>
              </w:rPr>
            </w:pPr>
            <w:r w:rsidRPr="005C3496">
              <w:rPr>
                <w:rFonts w:ascii="Calibri" w:hAnsi="Calibri" w:cs="Calibri"/>
              </w:rPr>
              <w:t xml:space="preserve">Patvirtinu, kad pareiškėjas ar projekto vykdytojas per pastaruosius 5 metus yra / nėra </w:t>
            </w:r>
            <w:r w:rsidRPr="00417B24">
              <w:rPr>
                <w:rFonts w:ascii="Calibri" w:hAnsi="Calibri" w:cs="Calibri"/>
                <w:i/>
                <w:iCs/>
              </w:rPr>
              <w:t>(pasirinkti tinkamą variantą)</w:t>
            </w:r>
            <w:r w:rsidRPr="005C3496">
              <w:rPr>
                <w:rFonts w:ascii="Calibri" w:hAnsi="Calibri" w:cs="Calibri"/>
              </w:rPr>
              <w:t xml:space="preserve"> padaręs pažeidimų vykdydamas projektą, dėl kurio prašoma išduoti Sutikimą, ir (ar) anksčiau vykdytuose ar kituose vykdomuose projektuose, finansuojamuose ne iš Europos Sąjungos lėšų, ir pareiškėjo ar projekto vykdytojo atžvilgiu yra / nėra </w:t>
            </w:r>
            <w:r w:rsidRPr="00ED3065">
              <w:rPr>
                <w:rFonts w:ascii="Calibri" w:hAnsi="Calibri" w:cs="Calibri"/>
                <w:i/>
                <w:iCs/>
              </w:rPr>
              <w:t>(pasirinkti tinkamą variantą)</w:t>
            </w:r>
            <w:r w:rsidRPr="005C3496">
              <w:rPr>
                <w:rFonts w:ascii="Calibri" w:hAnsi="Calibri" w:cs="Calibri"/>
              </w:rPr>
              <w:t xml:space="preserve"> inicijuota pažeidimo tyrimo procedūrų. </w:t>
            </w:r>
          </w:p>
          <w:p w14:paraId="6AB03C8F" w14:textId="595F7166" w:rsidR="00BC77F3" w:rsidRPr="00AA0D40" w:rsidRDefault="00346C79" w:rsidP="00D02BC2">
            <w:pPr>
              <w:rPr>
                <w:rFonts w:ascii="Calibri" w:eastAsia="Calibri" w:hAnsi="Calibri" w:cs="Calibri"/>
                <w:sz w:val="20"/>
              </w:rPr>
            </w:pPr>
            <w:r w:rsidRPr="00AA0D40">
              <w:rPr>
                <w:rFonts w:ascii="Calibri" w:hAnsi="Calibri" w:cs="Calibri"/>
                <w:sz w:val="20"/>
              </w:rPr>
              <w:t xml:space="preserve">(nurodoma informacija apie pareiškėjo padarytus pažeidimus ir jo atžvilgiu inicijuotas pažeidimo tyrimo procedūras projektuose, kurie </w:t>
            </w:r>
            <w:r w:rsidRPr="00AA0D40">
              <w:rPr>
                <w:rFonts w:ascii="Calibri" w:hAnsi="Calibri" w:cs="Calibri"/>
                <w:b/>
                <w:bCs/>
                <w:sz w:val="20"/>
              </w:rPr>
              <w:t>nėra</w:t>
            </w:r>
            <w:r w:rsidRPr="00AA0D40">
              <w:rPr>
                <w:rFonts w:ascii="Calibri" w:hAnsi="Calibri" w:cs="Calibri"/>
                <w:sz w:val="20"/>
              </w:rPr>
              <w:t xml:space="preserve"> finansuojami iš Europos Sąjungos fondų investicijų programos ir Ekonomikos gaivinimo ir atsparumo didinimo plano „Naujos kartos Lietuva“ lėšų)</w:t>
            </w:r>
          </w:p>
        </w:tc>
        <w:tc>
          <w:tcPr>
            <w:tcW w:w="3657" w:type="dxa"/>
          </w:tcPr>
          <w:p w14:paraId="061034FD" w14:textId="77777777" w:rsidR="00BC77F3" w:rsidRPr="00BE7E7E" w:rsidRDefault="00BC77F3" w:rsidP="00D02BC2">
            <w:pPr>
              <w:rPr>
                <w:rFonts w:ascii="Calibri" w:eastAsia="Calibri" w:hAnsi="Calibri" w:cs="Calibri"/>
                <w:szCs w:val="24"/>
              </w:rPr>
            </w:pPr>
          </w:p>
        </w:tc>
      </w:tr>
      <w:tr w:rsidR="00BC77F3" w:rsidRPr="00BE7E7E" w14:paraId="62F5D7AC" w14:textId="77777777" w:rsidTr="00D02BC2">
        <w:tc>
          <w:tcPr>
            <w:tcW w:w="516" w:type="dxa"/>
          </w:tcPr>
          <w:p w14:paraId="0411EE57"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7.</w:t>
            </w:r>
          </w:p>
        </w:tc>
        <w:tc>
          <w:tcPr>
            <w:tcW w:w="5716" w:type="dxa"/>
          </w:tcPr>
          <w:p w14:paraId="75610E0C" w14:textId="77777777" w:rsidR="00AA0D40" w:rsidRDefault="00346C79" w:rsidP="00D02BC2">
            <w:pPr>
              <w:rPr>
                <w:rFonts w:ascii="Calibri" w:hAnsi="Calibri" w:cs="Calibri"/>
              </w:rPr>
            </w:pPr>
            <w:r w:rsidRPr="005C3496">
              <w:rPr>
                <w:rFonts w:ascii="Calibri" w:hAnsi="Calibri" w:cs="Calibri"/>
              </w:rPr>
              <w:t xml:space="preserve">Patvirtinu, kad projekto vykdytojas, vykdydamas projektą, dėl kurio prašo Sutikimo, tinkamai atliko savo įsipareigojimus pagal atitinkamą Sutartį iki Sutikimo išdavimo, išskyrus: </w:t>
            </w:r>
          </w:p>
          <w:p w14:paraId="46839B54" w14:textId="729C687A" w:rsidR="00BC77F3" w:rsidRPr="00AA0D40" w:rsidRDefault="00346C79" w:rsidP="00D02BC2">
            <w:pPr>
              <w:rPr>
                <w:rFonts w:ascii="Calibri" w:eastAsia="Calibri" w:hAnsi="Calibri" w:cs="Calibri"/>
                <w:sz w:val="20"/>
              </w:rPr>
            </w:pPr>
            <w:r w:rsidRPr="00AA0D40">
              <w:rPr>
                <w:rFonts w:ascii="Calibri" w:hAnsi="Calibri" w:cs="Calibri"/>
                <w:sz w:val="20"/>
              </w:rPr>
              <w:t>(nurodoma informacija apie projekto vykdytojo įsipareigojimų nevykdymą ar netinkamą vykdymą, jei tokių yra, ir jie nenurodyti aukščiau.)</w:t>
            </w:r>
          </w:p>
        </w:tc>
        <w:tc>
          <w:tcPr>
            <w:tcW w:w="3657" w:type="dxa"/>
          </w:tcPr>
          <w:p w14:paraId="41EAACD9" w14:textId="77777777" w:rsidR="00BC77F3" w:rsidRPr="00BE7E7E" w:rsidRDefault="00BC77F3" w:rsidP="00D02BC2">
            <w:pPr>
              <w:rPr>
                <w:rFonts w:ascii="Calibri" w:eastAsia="Calibri" w:hAnsi="Calibri" w:cs="Calibri"/>
                <w:szCs w:val="24"/>
              </w:rPr>
            </w:pPr>
          </w:p>
        </w:tc>
      </w:tr>
      <w:tr w:rsidR="00BC77F3" w:rsidRPr="00BE7E7E" w14:paraId="1865625D" w14:textId="77777777" w:rsidTr="00D02BC2">
        <w:tc>
          <w:tcPr>
            <w:tcW w:w="516" w:type="dxa"/>
          </w:tcPr>
          <w:p w14:paraId="0C5FCF55"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8.</w:t>
            </w:r>
          </w:p>
        </w:tc>
        <w:tc>
          <w:tcPr>
            <w:tcW w:w="5716" w:type="dxa"/>
          </w:tcPr>
          <w:p w14:paraId="52A1AE4B" w14:textId="021F82AC" w:rsidR="00BC77F3" w:rsidRPr="005C3496" w:rsidRDefault="009D3818" w:rsidP="00D02BC2">
            <w:pPr>
              <w:rPr>
                <w:rFonts w:ascii="Calibri" w:eastAsia="Calibri" w:hAnsi="Calibri" w:cs="Calibri"/>
                <w:szCs w:val="24"/>
              </w:rPr>
            </w:pPr>
            <w:r w:rsidRPr="005C3496">
              <w:rPr>
                <w:rFonts w:ascii="Calibri" w:hAnsi="Calibri" w:cs="Calibri"/>
              </w:rPr>
              <w:t>Patvirtinu, kad nėra aplinkybių, numatytų Finansinės paramos, išmokėtos ir (arba) panaudotos pažeidžiant teisės aktus, grąžinimo į Lietuvos Respublikos valstybės biudžetą taisyklių, patvirtintų Lietuvos Respublikos Vyriausybės 2005 m. gegužės 30 d. nutarimu Nr. 590, priede, kurioms esant finansinė parama negali būti skiriama pareiškėjui.</w:t>
            </w:r>
          </w:p>
        </w:tc>
        <w:tc>
          <w:tcPr>
            <w:tcW w:w="3657" w:type="dxa"/>
          </w:tcPr>
          <w:p w14:paraId="1FA858DA" w14:textId="77777777" w:rsidR="00BC77F3" w:rsidRPr="00BE7E7E" w:rsidRDefault="00BC77F3" w:rsidP="00D02BC2">
            <w:pPr>
              <w:rPr>
                <w:rFonts w:ascii="Calibri" w:eastAsia="Calibri" w:hAnsi="Calibri" w:cs="Calibri"/>
                <w:szCs w:val="24"/>
              </w:rPr>
            </w:pPr>
          </w:p>
        </w:tc>
      </w:tr>
      <w:tr w:rsidR="00BC77F3" w:rsidRPr="00BE7E7E" w14:paraId="120C47B9" w14:textId="77777777" w:rsidTr="00D02BC2">
        <w:tc>
          <w:tcPr>
            <w:tcW w:w="516" w:type="dxa"/>
          </w:tcPr>
          <w:p w14:paraId="047B41FC" w14:textId="77777777" w:rsidR="00BC77F3" w:rsidRPr="00BE7E7E" w:rsidRDefault="00BC77F3" w:rsidP="00D02BC2">
            <w:pPr>
              <w:rPr>
                <w:rFonts w:ascii="Calibri" w:eastAsia="Calibri" w:hAnsi="Calibri" w:cs="Calibri"/>
                <w:szCs w:val="24"/>
              </w:rPr>
            </w:pPr>
            <w:r w:rsidRPr="00BE7E7E">
              <w:rPr>
                <w:rFonts w:ascii="Calibri" w:eastAsia="Calibri" w:hAnsi="Calibri" w:cs="Calibri"/>
                <w:szCs w:val="24"/>
              </w:rPr>
              <w:t>9.</w:t>
            </w:r>
          </w:p>
        </w:tc>
        <w:tc>
          <w:tcPr>
            <w:tcW w:w="5716" w:type="dxa"/>
          </w:tcPr>
          <w:p w14:paraId="39DA370C" w14:textId="77777777" w:rsidR="0006695A" w:rsidRDefault="009D3818" w:rsidP="00D02BC2">
            <w:pPr>
              <w:rPr>
                <w:rFonts w:ascii="Calibri" w:hAnsi="Calibri" w:cs="Calibri"/>
              </w:rPr>
            </w:pPr>
            <w:r w:rsidRPr="005C3496">
              <w:rPr>
                <w:rFonts w:ascii="Calibri" w:hAnsi="Calibri" w:cs="Calibri"/>
              </w:rPr>
              <w:t xml:space="preserve">Patvirtinu, kad pareiškėjui ar projekto vykdytojui nėra iškelta restruktūrizavimo ir (ar) bankroto byla, nėra pateikta pareiškimų teismui dėl restruktūrizavimo ir (ar) bankroto iškėlimo, nėra gauta ir (ar) pateikta siūlymų, taip pat priimta nutarimų vykdyti pareiškėjo ar projekto vykdytojo bankroto procedūras ne teismo tvarka, taip pat iš pareiškėjui ar projekto vykdytojui priklausančio turto nėra pradėtas išieškojimas, išskyrus: </w:t>
            </w:r>
          </w:p>
          <w:p w14:paraId="7E232C96" w14:textId="752F7CF8" w:rsidR="00BC77F3" w:rsidRPr="0006695A" w:rsidRDefault="009D3818" w:rsidP="00D02BC2">
            <w:pPr>
              <w:rPr>
                <w:rFonts w:ascii="Calibri" w:eastAsia="Calibri" w:hAnsi="Calibri" w:cs="Calibri"/>
                <w:sz w:val="20"/>
              </w:rPr>
            </w:pPr>
            <w:r w:rsidRPr="0006695A">
              <w:rPr>
                <w:rFonts w:ascii="Calibri" w:hAnsi="Calibri" w:cs="Calibri"/>
                <w:sz w:val="20"/>
              </w:rPr>
              <w:t>(nurodoma informacija apie pradėtas ar inicijuotas bankroto, restruktūrizavimo bylas, taip pat apie pradėtas išieškojimo iš turto procedūras)</w:t>
            </w:r>
          </w:p>
        </w:tc>
        <w:tc>
          <w:tcPr>
            <w:tcW w:w="3657" w:type="dxa"/>
          </w:tcPr>
          <w:p w14:paraId="267282AF" w14:textId="77777777" w:rsidR="00BC77F3" w:rsidRPr="00BE7E7E" w:rsidRDefault="00BC77F3" w:rsidP="00D02BC2">
            <w:pPr>
              <w:rPr>
                <w:rFonts w:ascii="Calibri" w:eastAsia="Calibri" w:hAnsi="Calibri" w:cs="Calibri"/>
                <w:szCs w:val="24"/>
              </w:rPr>
            </w:pPr>
          </w:p>
        </w:tc>
      </w:tr>
    </w:tbl>
    <w:p w14:paraId="4F6C3B58" w14:textId="77777777" w:rsidR="00BC77F3" w:rsidRPr="00BE7E7E" w:rsidRDefault="00BC77F3" w:rsidP="00BC77F3">
      <w:pPr>
        <w:jc w:val="both"/>
        <w:rPr>
          <w:rFonts w:ascii="Calibri" w:hAnsi="Calibri" w:cs="Calibri"/>
          <w:szCs w:val="24"/>
        </w:rPr>
      </w:pPr>
    </w:p>
    <w:p w14:paraId="09A102A9" w14:textId="77777777" w:rsidR="00C3061B" w:rsidRDefault="00BC77F3" w:rsidP="00C3061B">
      <w:pPr>
        <w:tabs>
          <w:tab w:val="left" w:pos="426"/>
        </w:tabs>
        <w:jc w:val="both"/>
        <w:rPr>
          <w:rFonts w:ascii="Calibri" w:hAnsi="Calibri" w:cs="Calibri"/>
          <w:szCs w:val="24"/>
        </w:rPr>
      </w:pPr>
      <w:r w:rsidRPr="00BE7E7E">
        <w:rPr>
          <w:rFonts w:ascii="Calibri" w:hAnsi="Calibri" w:cs="Calibri"/>
          <w:szCs w:val="24"/>
        </w:rPr>
        <w:tab/>
      </w:r>
    </w:p>
    <w:p w14:paraId="0B9E3BF8" w14:textId="77777777" w:rsidR="00C3061B" w:rsidRDefault="00C3061B" w:rsidP="00C3061B">
      <w:pPr>
        <w:tabs>
          <w:tab w:val="left" w:pos="426"/>
        </w:tabs>
        <w:jc w:val="both"/>
        <w:rPr>
          <w:rFonts w:ascii="Calibri" w:hAnsi="Calibri" w:cs="Calibri"/>
          <w:szCs w:val="24"/>
        </w:rPr>
      </w:pPr>
    </w:p>
    <w:p w14:paraId="2E368230" w14:textId="77777777" w:rsidR="0006695A" w:rsidRDefault="0006695A" w:rsidP="000557F4">
      <w:pPr>
        <w:tabs>
          <w:tab w:val="left" w:pos="426"/>
        </w:tabs>
        <w:ind w:left="270" w:hanging="270"/>
        <w:jc w:val="both"/>
        <w:rPr>
          <w:rFonts w:ascii="Calibri" w:hAnsi="Calibri" w:cs="Calibri"/>
          <w:szCs w:val="24"/>
        </w:rPr>
      </w:pPr>
    </w:p>
    <w:p w14:paraId="43F42A59" w14:textId="34EE1F60" w:rsidR="00F82C51" w:rsidRPr="00F82C51" w:rsidRDefault="00BC77F3" w:rsidP="000557F4">
      <w:pPr>
        <w:tabs>
          <w:tab w:val="left" w:pos="426"/>
        </w:tabs>
        <w:ind w:left="270" w:hanging="270"/>
        <w:jc w:val="both"/>
        <w:rPr>
          <w:rFonts w:ascii="Calibri" w:hAnsi="Calibri" w:cs="Calibri"/>
          <w:szCs w:val="24"/>
        </w:rPr>
      </w:pPr>
      <w:r w:rsidRPr="00BE7E7E">
        <w:rPr>
          <w:rFonts w:ascii="Calibri" w:hAnsi="Calibri" w:cs="Calibri"/>
          <w:szCs w:val="24"/>
        </w:rPr>
        <w:lastRenderedPageBreak/>
        <w:t>Patvirtinu, kad:</w:t>
      </w:r>
    </w:p>
    <w:p w14:paraId="7D88F34B" w14:textId="381D5287" w:rsidR="008F30AC" w:rsidRPr="002D2ABC" w:rsidRDefault="00F82C51" w:rsidP="000557F4">
      <w:pPr>
        <w:tabs>
          <w:tab w:val="left" w:pos="270"/>
          <w:tab w:val="left" w:pos="360"/>
        </w:tabs>
        <w:ind w:left="270" w:hanging="270"/>
        <w:jc w:val="both"/>
        <w:rPr>
          <w:rFonts w:ascii="Calibri" w:hAnsi="Calibri" w:cs="Calibri"/>
          <w:szCs w:val="24"/>
        </w:rPr>
      </w:pPr>
      <w:r w:rsidRPr="00F82C51">
        <w:rPr>
          <w:rFonts w:ascii="Calibri" w:hAnsi="Calibri" w:cs="Calibri"/>
          <w:szCs w:val="24"/>
        </w:rPr>
        <w:t>1. Visa šiame prašyme pateikta informacija ir kiti duomenys ir dokumentai, susiję su prašymu, įskaitant jo priedus, yra išsamūs, teisingi ir tikslūs prašymo pateikimo ir nagrinėjimo metu;</w:t>
      </w:r>
    </w:p>
    <w:p w14:paraId="27B1D131" w14:textId="2770A2D0" w:rsidR="008F30AC" w:rsidRDefault="00F82C51" w:rsidP="000557F4">
      <w:pPr>
        <w:tabs>
          <w:tab w:val="left" w:pos="270"/>
          <w:tab w:val="left" w:pos="360"/>
        </w:tabs>
        <w:ind w:left="270" w:hanging="270"/>
        <w:jc w:val="both"/>
        <w:rPr>
          <w:rFonts w:ascii="Calibri" w:hAnsi="Calibri" w:cs="Calibri"/>
          <w:szCs w:val="24"/>
        </w:rPr>
      </w:pPr>
      <w:r w:rsidRPr="00F82C51">
        <w:rPr>
          <w:rFonts w:ascii="Calibri" w:hAnsi="Calibri" w:cs="Calibri"/>
          <w:szCs w:val="24"/>
        </w:rPr>
        <w:t>2. Prašymo nagrinėjimo ir Sutikimo išdavimo metu atsiradus bet kokiems pareiškėjo ar projekto vykdytojo finansinės būklės, Turto teisinio statuso ar būklės, šiame prašyme ir šioje deklaracijoje pateiktos informacijos ar kitų aplinkybių pasikeitimams, galintiems turėti įtakos Sutikimui išduoti, pareiškėjas ar projekto vykdytojas nedelsdamas informuos administruojančiąją instituciją;</w:t>
      </w:r>
    </w:p>
    <w:p w14:paraId="086E04B9" w14:textId="02DDCCAB" w:rsidR="008F30AC" w:rsidRDefault="00F82C51" w:rsidP="000557F4">
      <w:pPr>
        <w:tabs>
          <w:tab w:val="left" w:pos="270"/>
          <w:tab w:val="left" w:pos="360"/>
        </w:tabs>
        <w:ind w:left="270" w:hanging="270"/>
        <w:jc w:val="both"/>
        <w:rPr>
          <w:rFonts w:ascii="Calibri" w:hAnsi="Calibri" w:cs="Calibri"/>
          <w:szCs w:val="24"/>
        </w:rPr>
      </w:pPr>
      <w:r w:rsidRPr="00F82C51">
        <w:rPr>
          <w:rFonts w:ascii="Calibri" w:hAnsi="Calibri" w:cs="Calibri"/>
          <w:szCs w:val="24"/>
        </w:rPr>
        <w:t>3. Nėra kitų aplinkybių, dėl kurių Sutikimas negalėtų būti išduotas pareiškėjui (projekto vykdytojui);</w:t>
      </w:r>
    </w:p>
    <w:p w14:paraId="753019D8" w14:textId="77777777" w:rsidR="000557F4" w:rsidRDefault="00F82C51" w:rsidP="000557F4">
      <w:pPr>
        <w:tabs>
          <w:tab w:val="left" w:pos="270"/>
          <w:tab w:val="left" w:pos="360"/>
        </w:tabs>
        <w:ind w:left="270" w:hanging="270"/>
        <w:jc w:val="both"/>
        <w:rPr>
          <w:rFonts w:ascii="Calibri" w:hAnsi="Calibri" w:cs="Calibri"/>
          <w:szCs w:val="24"/>
        </w:rPr>
      </w:pPr>
      <w:r w:rsidRPr="00F82C51">
        <w:rPr>
          <w:rFonts w:ascii="Calibri" w:hAnsi="Calibri" w:cs="Calibri"/>
          <w:szCs w:val="24"/>
        </w:rPr>
        <w:t>4. Pareiškėjas ar projekto vykdytojas pasirašys Rekomendacijose nurodytą susitarimą dėl Turto ar jo dalies įkeitimo ar kitokio daiktinių teisių į jį suvaržymo sąlygų;</w:t>
      </w:r>
    </w:p>
    <w:p w14:paraId="07D3AA29" w14:textId="38D8EE05" w:rsidR="008F30AC" w:rsidRDefault="00F82C51" w:rsidP="001E6F1A">
      <w:pPr>
        <w:tabs>
          <w:tab w:val="left" w:pos="270"/>
        </w:tabs>
        <w:ind w:left="270" w:hanging="270"/>
        <w:jc w:val="both"/>
        <w:rPr>
          <w:rFonts w:ascii="Calibri" w:hAnsi="Calibri" w:cs="Calibri"/>
          <w:szCs w:val="24"/>
        </w:rPr>
      </w:pPr>
      <w:r w:rsidRPr="00F82C51">
        <w:rPr>
          <w:rFonts w:ascii="Calibri" w:hAnsi="Calibri" w:cs="Calibri"/>
          <w:szCs w:val="24"/>
        </w:rPr>
        <w:t>5.</w:t>
      </w:r>
      <w:r w:rsidR="000557F4">
        <w:rPr>
          <w:rFonts w:ascii="Calibri" w:hAnsi="Calibri" w:cs="Calibri"/>
          <w:szCs w:val="24"/>
        </w:rPr>
        <w:t xml:space="preserve"> </w:t>
      </w:r>
      <w:r w:rsidRPr="00F82C51">
        <w:rPr>
          <w:rFonts w:ascii="Calibri" w:hAnsi="Calibri" w:cs="Calibri"/>
          <w:szCs w:val="24"/>
        </w:rPr>
        <w:t>Pareiškėjas ar projekto vykdytojas prisiima visišką atsakomybę už pateiktos ir teiktinos informacijos ir kitų duomenų ir dokumentų išsamumą, teisingumą ir tikslumą ir kitų veiksmų,</w:t>
      </w:r>
      <w:r w:rsidR="002D2ABC">
        <w:rPr>
          <w:rFonts w:ascii="Calibri" w:hAnsi="Calibri" w:cs="Calibri"/>
          <w:szCs w:val="24"/>
        </w:rPr>
        <w:t xml:space="preserve"> </w:t>
      </w:r>
      <w:r w:rsidRPr="00F82C51">
        <w:rPr>
          <w:rFonts w:ascii="Calibri" w:hAnsi="Calibri" w:cs="Calibri"/>
          <w:szCs w:val="24"/>
        </w:rPr>
        <w:t>susijusių su Sutikimo išdavimu ir Turto įkeitimu, tinkamą atlikimą;</w:t>
      </w:r>
    </w:p>
    <w:p w14:paraId="06F0913D" w14:textId="0562A192" w:rsidR="00BC77F3" w:rsidRDefault="00F82C51" w:rsidP="000557F4">
      <w:pPr>
        <w:tabs>
          <w:tab w:val="left" w:pos="270"/>
          <w:tab w:val="left" w:pos="360"/>
        </w:tabs>
        <w:ind w:left="270" w:hanging="270"/>
        <w:jc w:val="both"/>
        <w:rPr>
          <w:rFonts w:ascii="Calibri" w:hAnsi="Calibri" w:cs="Calibri"/>
          <w:szCs w:val="24"/>
        </w:rPr>
      </w:pPr>
      <w:r w:rsidRPr="00F82C51">
        <w:rPr>
          <w:rFonts w:ascii="Calibri" w:hAnsi="Calibri" w:cs="Calibri"/>
          <w:szCs w:val="24"/>
        </w:rPr>
        <w:t>6. Pareiškėjas ar projekto vykdytojas sutinka, kad duomenys ir dokumentai, susiję su Sutikimo išdavimu pareiškėjui ar projekto vykdytojui, gali būti renkami; nurodyti duomenys ir dokumentai, taip pat pareiškėjo ar projekto vykdytojo administruojančiajai institucijai pateikti duomenys ir dokumentai gali būti tikrinami, teikiami tretiesiems asmenims (pvz., kredito įstaigoms) ir gaunami iš jų, kiek tai susiję su Prašymo nagrinėjimu ir (ar) Sutikimo išdavimu, ir atliekami kiti veiksmai aukščiau</w:t>
      </w:r>
      <w:r w:rsidR="002D2ABC">
        <w:rPr>
          <w:rFonts w:ascii="Calibri" w:hAnsi="Calibri" w:cs="Calibri"/>
          <w:szCs w:val="24"/>
        </w:rPr>
        <w:t xml:space="preserve"> </w:t>
      </w:r>
      <w:r w:rsidRPr="00F82C51">
        <w:rPr>
          <w:rFonts w:ascii="Calibri" w:hAnsi="Calibri" w:cs="Calibri"/>
          <w:szCs w:val="24"/>
        </w:rPr>
        <w:t>nurodytais tikslais.</w:t>
      </w:r>
    </w:p>
    <w:p w14:paraId="720CC0D0" w14:textId="77777777" w:rsidR="00D139A4" w:rsidRPr="00BE7E7E" w:rsidRDefault="00D139A4" w:rsidP="00F82C51">
      <w:pPr>
        <w:tabs>
          <w:tab w:val="left" w:pos="426"/>
        </w:tabs>
        <w:ind w:left="360"/>
        <w:rPr>
          <w:rFonts w:ascii="Calibri" w:hAnsi="Calibri" w:cs="Calibri"/>
          <w:szCs w:val="24"/>
        </w:rPr>
      </w:pPr>
    </w:p>
    <w:p w14:paraId="56008D2D" w14:textId="77777777" w:rsidR="00BC77F3" w:rsidRPr="00BE7E7E" w:rsidRDefault="00BC77F3" w:rsidP="00BC77F3">
      <w:pPr>
        <w:jc w:val="both"/>
        <w:rPr>
          <w:rFonts w:ascii="Calibri" w:hAnsi="Calibri" w:cs="Calibri"/>
          <w:szCs w:val="24"/>
        </w:rPr>
      </w:pPr>
      <w:r w:rsidRPr="00BE7E7E">
        <w:rPr>
          <w:rFonts w:ascii="Calibri" w:hAnsi="Calibri" w:cs="Calibri"/>
          <w:szCs w:val="24"/>
        </w:rPr>
        <w:t>Komentarai ir pastabos:</w:t>
      </w:r>
    </w:p>
    <w:tbl>
      <w:tblPr>
        <w:tblW w:w="9637" w:type="dxa"/>
        <w:tblLook w:val="01E0" w:firstRow="1" w:lastRow="1" w:firstColumn="1" w:lastColumn="1" w:noHBand="0" w:noVBand="0"/>
      </w:tblPr>
      <w:tblGrid>
        <w:gridCol w:w="9637"/>
      </w:tblGrid>
      <w:tr w:rsidR="00BC77F3" w:rsidRPr="00BE7E7E" w14:paraId="2EBCF19A" w14:textId="77777777" w:rsidTr="00D02BC2">
        <w:tc>
          <w:tcPr>
            <w:tcW w:w="9288" w:type="dxa"/>
            <w:tcBorders>
              <w:top w:val="single" w:sz="4" w:space="0" w:color="auto"/>
              <w:left w:val="single" w:sz="4" w:space="0" w:color="auto"/>
              <w:bottom w:val="single" w:sz="4" w:space="0" w:color="auto"/>
              <w:right w:val="single" w:sz="4" w:space="0" w:color="auto"/>
            </w:tcBorders>
          </w:tcPr>
          <w:p w14:paraId="6E34E424" w14:textId="77777777" w:rsidR="00BC77F3" w:rsidRPr="00BE7E7E" w:rsidRDefault="00BC77F3" w:rsidP="00D02BC2">
            <w:pPr>
              <w:tabs>
                <w:tab w:val="left" w:pos="1055"/>
              </w:tabs>
              <w:jc w:val="both"/>
              <w:rPr>
                <w:rFonts w:ascii="Calibri" w:hAnsi="Calibri" w:cs="Calibri"/>
                <w:szCs w:val="24"/>
              </w:rPr>
            </w:pPr>
          </w:p>
          <w:p w14:paraId="7E212F63" w14:textId="77777777" w:rsidR="00BC77F3" w:rsidRPr="00BE7E7E" w:rsidRDefault="00BC77F3" w:rsidP="00D02BC2">
            <w:pPr>
              <w:tabs>
                <w:tab w:val="left" w:pos="1055"/>
              </w:tabs>
              <w:jc w:val="both"/>
              <w:rPr>
                <w:rFonts w:ascii="Calibri" w:hAnsi="Calibri" w:cs="Calibri"/>
                <w:szCs w:val="24"/>
              </w:rPr>
            </w:pPr>
          </w:p>
          <w:p w14:paraId="5A23E1F9" w14:textId="77777777" w:rsidR="00BC77F3" w:rsidRPr="00BE7E7E" w:rsidRDefault="00BC77F3" w:rsidP="00D02BC2">
            <w:pPr>
              <w:tabs>
                <w:tab w:val="left" w:pos="1055"/>
              </w:tabs>
              <w:jc w:val="both"/>
              <w:rPr>
                <w:rFonts w:ascii="Calibri" w:hAnsi="Calibri" w:cs="Calibri"/>
                <w:szCs w:val="24"/>
              </w:rPr>
            </w:pPr>
          </w:p>
          <w:p w14:paraId="2DA0F4C9" w14:textId="77777777" w:rsidR="00BC77F3" w:rsidRPr="00BE7E7E" w:rsidRDefault="00BC77F3" w:rsidP="00D02BC2">
            <w:pPr>
              <w:tabs>
                <w:tab w:val="left" w:pos="1055"/>
              </w:tabs>
              <w:jc w:val="both"/>
              <w:rPr>
                <w:rFonts w:ascii="Calibri" w:hAnsi="Calibri" w:cs="Calibri"/>
                <w:szCs w:val="24"/>
              </w:rPr>
            </w:pPr>
          </w:p>
          <w:p w14:paraId="12DB8901" w14:textId="77777777" w:rsidR="00BC77F3" w:rsidRPr="00BE7E7E" w:rsidRDefault="00BC77F3" w:rsidP="00D02BC2">
            <w:pPr>
              <w:tabs>
                <w:tab w:val="left" w:pos="1055"/>
              </w:tabs>
              <w:jc w:val="both"/>
              <w:rPr>
                <w:rFonts w:ascii="Calibri" w:hAnsi="Calibri" w:cs="Calibri"/>
                <w:szCs w:val="24"/>
              </w:rPr>
            </w:pPr>
          </w:p>
          <w:p w14:paraId="0B23B7DE" w14:textId="77777777" w:rsidR="00BC77F3" w:rsidRPr="00BE7E7E" w:rsidRDefault="00BC77F3" w:rsidP="00D02BC2">
            <w:pPr>
              <w:tabs>
                <w:tab w:val="left" w:pos="1055"/>
              </w:tabs>
              <w:jc w:val="both"/>
              <w:rPr>
                <w:rFonts w:ascii="Calibri" w:hAnsi="Calibri" w:cs="Calibri"/>
                <w:szCs w:val="24"/>
              </w:rPr>
            </w:pPr>
          </w:p>
          <w:p w14:paraId="74518494" w14:textId="77777777" w:rsidR="00BC77F3" w:rsidRPr="00BE7E7E" w:rsidRDefault="00BC77F3" w:rsidP="00D02BC2">
            <w:pPr>
              <w:tabs>
                <w:tab w:val="left" w:pos="1055"/>
              </w:tabs>
              <w:jc w:val="both"/>
              <w:rPr>
                <w:rFonts w:ascii="Calibri" w:hAnsi="Calibri" w:cs="Calibri"/>
                <w:szCs w:val="24"/>
              </w:rPr>
            </w:pPr>
          </w:p>
          <w:p w14:paraId="76582629" w14:textId="77777777" w:rsidR="00BC77F3" w:rsidRPr="00BE7E7E" w:rsidRDefault="00BC77F3" w:rsidP="00D02BC2">
            <w:pPr>
              <w:tabs>
                <w:tab w:val="left" w:pos="1055"/>
              </w:tabs>
              <w:jc w:val="both"/>
              <w:rPr>
                <w:rFonts w:ascii="Calibri" w:hAnsi="Calibri" w:cs="Calibri"/>
                <w:szCs w:val="24"/>
              </w:rPr>
            </w:pPr>
          </w:p>
        </w:tc>
      </w:tr>
    </w:tbl>
    <w:p w14:paraId="218D5A6B" w14:textId="77777777" w:rsidR="00BC77F3" w:rsidRPr="00BE7E7E" w:rsidRDefault="00BC77F3" w:rsidP="00BC77F3">
      <w:pPr>
        <w:tabs>
          <w:tab w:val="left" w:pos="426"/>
        </w:tabs>
        <w:ind w:left="360"/>
        <w:jc w:val="both"/>
        <w:rPr>
          <w:rFonts w:ascii="Calibri" w:hAnsi="Calibri" w:cs="Calibri"/>
          <w:szCs w:val="24"/>
        </w:rPr>
      </w:pPr>
    </w:p>
    <w:p w14:paraId="46D27A8F" w14:textId="77777777" w:rsidR="00BC77F3" w:rsidRPr="00BE7E7E" w:rsidRDefault="00BC77F3" w:rsidP="00BC77F3">
      <w:pPr>
        <w:jc w:val="both"/>
        <w:rPr>
          <w:rFonts w:ascii="Calibri" w:hAnsi="Calibri" w:cs="Calibri"/>
          <w:szCs w:val="24"/>
        </w:rPr>
      </w:pPr>
      <w:r w:rsidRPr="00BE7E7E">
        <w:rPr>
          <w:rFonts w:ascii="Calibri" w:hAnsi="Calibri" w:cs="Calibri"/>
          <w:szCs w:val="24"/>
        </w:rPr>
        <w:t> </w:t>
      </w:r>
    </w:p>
    <w:p w14:paraId="13B4A8ED" w14:textId="6ECAC70F" w:rsidR="00BC77F3" w:rsidRPr="00BE7E7E" w:rsidRDefault="00BC77F3" w:rsidP="00BC77F3">
      <w:pPr>
        <w:jc w:val="both"/>
        <w:outlineLvl w:val="0"/>
        <w:rPr>
          <w:rFonts w:ascii="Calibri" w:hAnsi="Calibri" w:cs="Calibri"/>
          <w:szCs w:val="24"/>
        </w:rPr>
      </w:pPr>
      <w:r w:rsidRPr="00BE7E7E">
        <w:rPr>
          <w:rFonts w:ascii="Calibri" w:hAnsi="Calibri" w:cs="Calibri"/>
          <w:szCs w:val="24"/>
        </w:rPr>
        <w:t xml:space="preserve">Priedų sąrašas: </w:t>
      </w:r>
      <w:r w:rsidR="00E42237">
        <w:rPr>
          <w:rFonts w:ascii="Calibri" w:hAnsi="Calibri" w:cs="Calibri"/>
          <w:szCs w:val="24"/>
        </w:rPr>
        <w:t>(</w:t>
      </w:r>
      <w:r w:rsidR="00382488">
        <w:rPr>
          <w:rFonts w:ascii="Calibri" w:hAnsi="Calibri" w:cs="Calibri"/>
          <w:szCs w:val="24"/>
        </w:rPr>
        <w:t>išvardyti pagal Rekomendacijas ir jų Priedą Nr. 2)</w:t>
      </w:r>
      <w:r w:rsidR="008F30AC">
        <w:rPr>
          <w:rFonts w:ascii="Calibri" w:hAnsi="Calibri" w:cs="Calibri"/>
          <w:szCs w:val="24"/>
        </w:rPr>
        <w:t>.</w:t>
      </w:r>
    </w:p>
    <w:p w14:paraId="14C151EF" w14:textId="77777777" w:rsidR="00BC77F3" w:rsidRPr="00BE7E7E" w:rsidRDefault="00BC77F3" w:rsidP="00BC77F3">
      <w:pPr>
        <w:jc w:val="both"/>
        <w:rPr>
          <w:rFonts w:ascii="Calibri" w:hAnsi="Calibri" w:cs="Calibri"/>
          <w:szCs w:val="24"/>
        </w:rPr>
      </w:pPr>
    </w:p>
    <w:tbl>
      <w:tblPr>
        <w:tblW w:w="9637" w:type="dxa"/>
        <w:tblCellMar>
          <w:left w:w="0" w:type="dxa"/>
          <w:right w:w="0" w:type="dxa"/>
        </w:tblCellMar>
        <w:tblLook w:val="04A0" w:firstRow="1" w:lastRow="0" w:firstColumn="1" w:lastColumn="0" w:noHBand="0" w:noVBand="1"/>
      </w:tblPr>
      <w:tblGrid>
        <w:gridCol w:w="3211"/>
        <w:gridCol w:w="3213"/>
        <w:gridCol w:w="3213"/>
      </w:tblGrid>
      <w:tr w:rsidR="00BC77F3" w:rsidRPr="00BE7E7E" w14:paraId="5AE93FA0" w14:textId="77777777" w:rsidTr="00D02BC2">
        <w:trPr>
          <w:trHeight w:val="325"/>
        </w:trPr>
        <w:tc>
          <w:tcPr>
            <w:tcW w:w="3095" w:type="dxa"/>
            <w:tcMar>
              <w:top w:w="0" w:type="dxa"/>
              <w:left w:w="108" w:type="dxa"/>
              <w:bottom w:w="0" w:type="dxa"/>
              <w:right w:w="108" w:type="dxa"/>
            </w:tcMar>
          </w:tcPr>
          <w:p w14:paraId="5770FC63" w14:textId="77777777" w:rsidR="00BC77F3" w:rsidRPr="00BE7E7E" w:rsidRDefault="00BC77F3" w:rsidP="00D02BC2">
            <w:pPr>
              <w:pBdr>
                <w:bottom w:val="single" w:sz="12" w:space="1" w:color="auto"/>
              </w:pBdr>
              <w:jc w:val="both"/>
              <w:rPr>
                <w:rFonts w:ascii="Calibri" w:hAnsi="Calibri" w:cs="Calibri"/>
                <w:szCs w:val="24"/>
              </w:rPr>
            </w:pPr>
          </w:p>
          <w:p w14:paraId="248F5582" w14:textId="77777777" w:rsidR="00BC77F3" w:rsidRPr="00BE7E7E" w:rsidRDefault="00BC77F3" w:rsidP="00381C09">
            <w:pPr>
              <w:rPr>
                <w:rFonts w:ascii="Calibri" w:hAnsi="Calibri" w:cs="Calibri"/>
                <w:szCs w:val="24"/>
              </w:rPr>
            </w:pPr>
            <w:r w:rsidRPr="00BE7E7E">
              <w:rPr>
                <w:rFonts w:ascii="Calibri" w:hAnsi="Calibri" w:cs="Calibri"/>
                <w:szCs w:val="24"/>
              </w:rPr>
              <w:t>(pareiškėjo (projekto vykdytojo) atstovo pareigų pavadinimas)</w:t>
            </w:r>
          </w:p>
        </w:tc>
        <w:tc>
          <w:tcPr>
            <w:tcW w:w="3096" w:type="dxa"/>
            <w:tcMar>
              <w:top w:w="0" w:type="dxa"/>
              <w:left w:w="108" w:type="dxa"/>
              <w:bottom w:w="0" w:type="dxa"/>
              <w:right w:w="108" w:type="dxa"/>
            </w:tcMar>
          </w:tcPr>
          <w:p w14:paraId="29D01327" w14:textId="77777777" w:rsidR="00BC77F3" w:rsidRPr="00BE7E7E" w:rsidRDefault="00BC77F3" w:rsidP="00D02BC2">
            <w:pPr>
              <w:pBdr>
                <w:bottom w:val="single" w:sz="12" w:space="1" w:color="auto"/>
              </w:pBdr>
              <w:jc w:val="center"/>
              <w:rPr>
                <w:rFonts w:ascii="Calibri" w:hAnsi="Calibri" w:cs="Calibri"/>
                <w:szCs w:val="24"/>
              </w:rPr>
            </w:pPr>
          </w:p>
          <w:p w14:paraId="2E7B781D" w14:textId="77777777" w:rsidR="00BC77F3" w:rsidRPr="00BE7E7E" w:rsidRDefault="00BC77F3" w:rsidP="00D02BC2">
            <w:pPr>
              <w:jc w:val="center"/>
              <w:rPr>
                <w:rFonts w:ascii="Calibri" w:hAnsi="Calibri" w:cs="Calibri"/>
                <w:szCs w:val="24"/>
              </w:rPr>
            </w:pPr>
            <w:r w:rsidRPr="00BE7E7E">
              <w:rPr>
                <w:rFonts w:ascii="Calibri" w:hAnsi="Calibri" w:cs="Calibri"/>
                <w:szCs w:val="24"/>
              </w:rPr>
              <w:t>(parašas)</w:t>
            </w:r>
          </w:p>
        </w:tc>
        <w:tc>
          <w:tcPr>
            <w:tcW w:w="3096" w:type="dxa"/>
            <w:tcMar>
              <w:top w:w="0" w:type="dxa"/>
              <w:left w:w="108" w:type="dxa"/>
              <w:bottom w:w="0" w:type="dxa"/>
              <w:right w:w="108" w:type="dxa"/>
            </w:tcMar>
          </w:tcPr>
          <w:p w14:paraId="51BBCC2C" w14:textId="77777777" w:rsidR="00BC77F3" w:rsidRPr="00BE7E7E" w:rsidRDefault="00BC77F3" w:rsidP="00D02BC2">
            <w:pPr>
              <w:pBdr>
                <w:bottom w:val="single" w:sz="12" w:space="1" w:color="auto"/>
              </w:pBdr>
              <w:jc w:val="center"/>
              <w:rPr>
                <w:rFonts w:ascii="Calibri" w:hAnsi="Calibri" w:cs="Calibri"/>
                <w:szCs w:val="24"/>
              </w:rPr>
            </w:pPr>
          </w:p>
          <w:p w14:paraId="2C949372" w14:textId="77777777" w:rsidR="00BC77F3" w:rsidRPr="00BE7E7E" w:rsidRDefault="00BC77F3" w:rsidP="00D02BC2">
            <w:pPr>
              <w:jc w:val="center"/>
              <w:rPr>
                <w:rFonts w:ascii="Calibri" w:hAnsi="Calibri" w:cs="Calibri"/>
                <w:szCs w:val="24"/>
              </w:rPr>
            </w:pPr>
            <w:r w:rsidRPr="00BE7E7E">
              <w:rPr>
                <w:rFonts w:ascii="Calibri" w:hAnsi="Calibri" w:cs="Calibri"/>
                <w:szCs w:val="24"/>
              </w:rPr>
              <w:t>(vardas ir pavardė)</w:t>
            </w:r>
          </w:p>
        </w:tc>
      </w:tr>
    </w:tbl>
    <w:p w14:paraId="0FED52B6" w14:textId="77777777" w:rsidR="00B2588E" w:rsidRPr="00BE7E7E" w:rsidRDefault="00B2588E">
      <w:pPr>
        <w:rPr>
          <w:rFonts w:ascii="Calibri" w:hAnsi="Calibri" w:cs="Calibri"/>
          <w:szCs w:val="24"/>
        </w:rPr>
      </w:pPr>
    </w:p>
    <w:sectPr w:rsidR="00B2588E" w:rsidRPr="00BE7E7E" w:rsidSect="0010522A">
      <w:type w:val="continuous"/>
      <w:pgSz w:w="12240" w:h="15840"/>
      <w:pgMar w:top="1701" w:right="108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197D" w14:textId="77777777" w:rsidR="009050B2" w:rsidRDefault="009050B2" w:rsidP="00F678B8">
      <w:r>
        <w:separator/>
      </w:r>
    </w:p>
  </w:endnote>
  <w:endnote w:type="continuationSeparator" w:id="0">
    <w:p w14:paraId="1E2E60AB" w14:textId="77777777" w:rsidR="009050B2" w:rsidRDefault="009050B2" w:rsidP="00F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A1DC" w14:textId="77777777" w:rsidR="009050B2" w:rsidRDefault="009050B2" w:rsidP="00F678B8">
      <w:r>
        <w:separator/>
      </w:r>
    </w:p>
  </w:footnote>
  <w:footnote w:type="continuationSeparator" w:id="0">
    <w:p w14:paraId="05E57B96" w14:textId="77777777" w:rsidR="009050B2" w:rsidRDefault="009050B2" w:rsidP="00F6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B2874"/>
    <w:multiLevelType w:val="hybridMultilevel"/>
    <w:tmpl w:val="02700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792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6F"/>
    <w:rsid w:val="00010407"/>
    <w:rsid w:val="00036BEC"/>
    <w:rsid w:val="000557F4"/>
    <w:rsid w:val="000643C3"/>
    <w:rsid w:val="0006695A"/>
    <w:rsid w:val="000720B0"/>
    <w:rsid w:val="000C08CF"/>
    <w:rsid w:val="0010522A"/>
    <w:rsid w:val="00120086"/>
    <w:rsid w:val="00143726"/>
    <w:rsid w:val="00186A24"/>
    <w:rsid w:val="001917BA"/>
    <w:rsid w:val="0019213A"/>
    <w:rsid w:val="001E6F1A"/>
    <w:rsid w:val="002351E3"/>
    <w:rsid w:val="00274C79"/>
    <w:rsid w:val="002D2ABC"/>
    <w:rsid w:val="002F50FD"/>
    <w:rsid w:val="00303FE0"/>
    <w:rsid w:val="00331B0F"/>
    <w:rsid w:val="00346C79"/>
    <w:rsid w:val="00354547"/>
    <w:rsid w:val="00381C09"/>
    <w:rsid w:val="00382488"/>
    <w:rsid w:val="003B6CDB"/>
    <w:rsid w:val="00417B24"/>
    <w:rsid w:val="004408FB"/>
    <w:rsid w:val="00487912"/>
    <w:rsid w:val="004E299B"/>
    <w:rsid w:val="005237F4"/>
    <w:rsid w:val="005255EF"/>
    <w:rsid w:val="005C3496"/>
    <w:rsid w:val="00667FF9"/>
    <w:rsid w:val="00746B4A"/>
    <w:rsid w:val="007922FE"/>
    <w:rsid w:val="007A33D6"/>
    <w:rsid w:val="008205C8"/>
    <w:rsid w:val="00842DC8"/>
    <w:rsid w:val="008A4B6F"/>
    <w:rsid w:val="008B3EC7"/>
    <w:rsid w:val="008F30AC"/>
    <w:rsid w:val="009050B2"/>
    <w:rsid w:val="009537DE"/>
    <w:rsid w:val="00955B29"/>
    <w:rsid w:val="009B3918"/>
    <w:rsid w:val="009D3818"/>
    <w:rsid w:val="00A75EB4"/>
    <w:rsid w:val="00A854E4"/>
    <w:rsid w:val="00AA0D40"/>
    <w:rsid w:val="00B04651"/>
    <w:rsid w:val="00B2588E"/>
    <w:rsid w:val="00B30CE4"/>
    <w:rsid w:val="00B3728B"/>
    <w:rsid w:val="00B74525"/>
    <w:rsid w:val="00BC77F3"/>
    <w:rsid w:val="00BC7F7A"/>
    <w:rsid w:val="00BE7E7E"/>
    <w:rsid w:val="00BF5DE7"/>
    <w:rsid w:val="00C16D03"/>
    <w:rsid w:val="00C17D25"/>
    <w:rsid w:val="00C3061B"/>
    <w:rsid w:val="00C72829"/>
    <w:rsid w:val="00CA542E"/>
    <w:rsid w:val="00CD0686"/>
    <w:rsid w:val="00D139A4"/>
    <w:rsid w:val="00D460EB"/>
    <w:rsid w:val="00E42237"/>
    <w:rsid w:val="00E62D99"/>
    <w:rsid w:val="00ED3065"/>
    <w:rsid w:val="00EF71D4"/>
    <w:rsid w:val="00F547CB"/>
    <w:rsid w:val="00F678B8"/>
    <w:rsid w:val="00F82C51"/>
    <w:rsid w:val="00FA193B"/>
    <w:rsid w:val="00FC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111A"/>
  <w15:chartTrackingRefBased/>
  <w15:docId w15:val="{98B59505-E423-4587-899D-81FB1A29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F3"/>
    <w:pPr>
      <w:spacing w:after="0" w:line="240" w:lineRule="auto"/>
    </w:pPr>
    <w:rPr>
      <w:rFonts w:ascii="Times New Roman" w:eastAsia="Times New Roman" w:hAnsi="Times New Roman" w:cs="Times New Roman"/>
      <w:kern w:val="0"/>
      <w:szCs w:val="20"/>
      <w:lang w:val="lt-LT" w:eastAsia="lt-LT"/>
      <w14:ligatures w14:val="none"/>
    </w:rPr>
  </w:style>
  <w:style w:type="paragraph" w:styleId="Heading1">
    <w:name w:val="heading 1"/>
    <w:basedOn w:val="Normal"/>
    <w:next w:val="Normal"/>
    <w:link w:val="Heading1Char"/>
    <w:uiPriority w:val="9"/>
    <w:qFormat/>
    <w:rsid w:val="008A4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B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B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B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B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B6F"/>
    <w:rPr>
      <w:rFonts w:eastAsiaTheme="majorEastAsia" w:cstheme="majorBidi"/>
      <w:color w:val="272727" w:themeColor="text1" w:themeTint="D8"/>
    </w:rPr>
  </w:style>
  <w:style w:type="paragraph" w:styleId="Title">
    <w:name w:val="Title"/>
    <w:basedOn w:val="Normal"/>
    <w:next w:val="Normal"/>
    <w:link w:val="TitleChar"/>
    <w:uiPriority w:val="10"/>
    <w:qFormat/>
    <w:rsid w:val="008A4B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B6F"/>
    <w:pPr>
      <w:spacing w:before="160"/>
      <w:jc w:val="center"/>
    </w:pPr>
    <w:rPr>
      <w:i/>
      <w:iCs/>
      <w:color w:val="404040" w:themeColor="text1" w:themeTint="BF"/>
    </w:rPr>
  </w:style>
  <w:style w:type="character" w:customStyle="1" w:styleId="QuoteChar">
    <w:name w:val="Quote Char"/>
    <w:basedOn w:val="DefaultParagraphFont"/>
    <w:link w:val="Quote"/>
    <w:uiPriority w:val="29"/>
    <w:rsid w:val="008A4B6F"/>
    <w:rPr>
      <w:i/>
      <w:iCs/>
      <w:color w:val="404040" w:themeColor="text1" w:themeTint="BF"/>
    </w:rPr>
  </w:style>
  <w:style w:type="paragraph" w:styleId="ListParagraph">
    <w:name w:val="List Paragraph"/>
    <w:basedOn w:val="Normal"/>
    <w:uiPriority w:val="34"/>
    <w:qFormat/>
    <w:rsid w:val="008A4B6F"/>
    <w:pPr>
      <w:ind w:left="720"/>
      <w:contextualSpacing/>
    </w:pPr>
  </w:style>
  <w:style w:type="character" w:styleId="IntenseEmphasis">
    <w:name w:val="Intense Emphasis"/>
    <w:basedOn w:val="DefaultParagraphFont"/>
    <w:uiPriority w:val="21"/>
    <w:qFormat/>
    <w:rsid w:val="008A4B6F"/>
    <w:rPr>
      <w:i/>
      <w:iCs/>
      <w:color w:val="0F4761" w:themeColor="accent1" w:themeShade="BF"/>
    </w:rPr>
  </w:style>
  <w:style w:type="paragraph" w:styleId="IntenseQuote">
    <w:name w:val="Intense Quote"/>
    <w:basedOn w:val="Normal"/>
    <w:next w:val="Normal"/>
    <w:link w:val="IntenseQuoteChar"/>
    <w:uiPriority w:val="30"/>
    <w:qFormat/>
    <w:rsid w:val="008A4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B6F"/>
    <w:rPr>
      <w:i/>
      <w:iCs/>
      <w:color w:val="0F4761" w:themeColor="accent1" w:themeShade="BF"/>
    </w:rPr>
  </w:style>
  <w:style w:type="character" w:styleId="IntenseReference">
    <w:name w:val="Intense Reference"/>
    <w:basedOn w:val="DefaultParagraphFont"/>
    <w:uiPriority w:val="32"/>
    <w:qFormat/>
    <w:rsid w:val="008A4B6F"/>
    <w:rPr>
      <w:b/>
      <w:bCs/>
      <w:smallCaps/>
      <w:color w:val="0F4761" w:themeColor="accent1" w:themeShade="BF"/>
      <w:spacing w:val="5"/>
    </w:rPr>
  </w:style>
  <w:style w:type="paragraph" w:styleId="Header">
    <w:name w:val="header"/>
    <w:basedOn w:val="Normal"/>
    <w:link w:val="HeaderChar"/>
    <w:uiPriority w:val="99"/>
    <w:unhideWhenUsed/>
    <w:rsid w:val="00F678B8"/>
    <w:pPr>
      <w:tabs>
        <w:tab w:val="center" w:pos="4819"/>
        <w:tab w:val="right" w:pos="9638"/>
      </w:tabs>
    </w:pPr>
  </w:style>
  <w:style w:type="character" w:customStyle="1" w:styleId="HeaderChar">
    <w:name w:val="Header Char"/>
    <w:basedOn w:val="DefaultParagraphFont"/>
    <w:link w:val="Header"/>
    <w:uiPriority w:val="99"/>
    <w:rsid w:val="00F678B8"/>
    <w:rPr>
      <w:rFonts w:ascii="Times New Roman" w:eastAsia="Times New Roman" w:hAnsi="Times New Roman" w:cs="Times New Roman"/>
      <w:kern w:val="0"/>
      <w:szCs w:val="20"/>
      <w:lang w:val="lt-LT" w:eastAsia="lt-LT"/>
      <w14:ligatures w14:val="none"/>
    </w:rPr>
  </w:style>
  <w:style w:type="paragraph" w:styleId="Footer">
    <w:name w:val="footer"/>
    <w:basedOn w:val="Normal"/>
    <w:link w:val="FooterChar"/>
    <w:uiPriority w:val="99"/>
    <w:unhideWhenUsed/>
    <w:rsid w:val="00F678B8"/>
    <w:pPr>
      <w:tabs>
        <w:tab w:val="center" w:pos="4819"/>
        <w:tab w:val="right" w:pos="9638"/>
      </w:tabs>
    </w:pPr>
  </w:style>
  <w:style w:type="character" w:customStyle="1" w:styleId="FooterChar">
    <w:name w:val="Footer Char"/>
    <w:basedOn w:val="DefaultParagraphFont"/>
    <w:link w:val="Footer"/>
    <w:uiPriority w:val="99"/>
    <w:rsid w:val="00F678B8"/>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f07463314bcd85401cab9b35517e5c0">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f6882538de032c1b5b5a9974960d671e"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2C781-772E-4C34-9660-9478DE859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9E5C9-CE2E-477C-AB51-2E24D50CF696}">
  <ds:schemaRefs>
    <ds:schemaRef ds:uri="http://www.w3.org/XML/1998/namespace"/>
    <ds:schemaRef ds:uri="52cb1114-a659-49af-a8a1-f8a6abfefc25"/>
    <ds:schemaRef ds:uri="http://schemas.microsoft.com/office/2006/documentManagement/types"/>
    <ds:schemaRef ds:uri="http://purl.org/dc/elements/1.1/"/>
    <ds:schemaRef ds:uri="fb82805b-4725-417c-9992-107fa9b8f2e4"/>
    <ds:schemaRef ds:uri="57ced1c0-dd17-4bc1-a49b-8d58a8b9fb5a"/>
    <ds:schemaRef ds:uri="http://schemas.microsoft.com/office/2006/metadata/properties"/>
    <ds:schemaRef ds:uri="http://schemas.microsoft.com/office/infopath/2007/PartnerControls"/>
    <ds:schemaRef ds:uri="http://purl.org/dc/dcmitype/"/>
    <ds:schemaRef ds:uri="http://schemas.openxmlformats.org/package/2006/metadata/core-properties"/>
    <ds:schemaRef ds:uri="dae36cbf-93a9-442d-a8f3-11e84dab39c7"/>
    <ds:schemaRef ds:uri="http://purl.org/dc/terms/"/>
  </ds:schemaRefs>
</ds:datastoreItem>
</file>

<file path=customXml/itemProps3.xml><?xml version="1.0" encoding="utf-8"?>
<ds:datastoreItem xmlns:ds="http://schemas.openxmlformats.org/officeDocument/2006/customXml" ds:itemID="{C9114AC2-51FB-45ED-8C76-A2FEE8F7CEF6}">
  <ds:schemaRefs>
    <ds:schemaRef ds:uri="http://schemas.openxmlformats.org/officeDocument/2006/bibliography"/>
  </ds:schemaRefs>
</ds:datastoreItem>
</file>

<file path=customXml/itemProps4.xml><?xml version="1.0" encoding="utf-8"?>
<ds:datastoreItem xmlns:ds="http://schemas.openxmlformats.org/officeDocument/2006/customXml" ds:itemID="{DD2F7126-80C9-4683-B9E9-7F12AB5B6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6866</Characters>
  <Application>Microsoft Office Word</Application>
  <DocSecurity>0</DocSecurity>
  <Lines>185</Lines>
  <Paragraphs>111</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Augulienė</dc:creator>
  <cp:keywords/>
  <dc:description/>
  <cp:lastModifiedBy>Ramunė Augulienė</cp:lastModifiedBy>
  <cp:revision>2</cp:revision>
  <dcterms:created xsi:type="dcterms:W3CDTF">2025-11-14T09:25:00Z</dcterms:created>
  <dcterms:modified xsi:type="dcterms:W3CDTF">2025-11-14T09:25:00Z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docLang">
    <vt:lpwstr>lt</vt:lpwstr>
  </property>
  <property fmtid="{D5CDD505-2E9C-101B-9397-08002B2CF9AE}" pid="4" name="MediaServiceImageTags">
    <vt:lpwstr/>
  </property>
</Properties>
</file>