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7FA9" w14:textId="3C30706E" w:rsidR="00E57D11" w:rsidRPr="0040717A" w:rsidRDefault="000D08F3" w:rsidP="003553C2">
      <w:pPr>
        <w:shd w:val="clear" w:color="auto" w:fill="FFFFFF" w:themeFill="background1"/>
        <w:suppressAutoHyphens/>
        <w:spacing w:after="120"/>
        <w:ind w:hanging="142"/>
        <w:jc w:val="center"/>
        <w:rPr>
          <w:rFonts w:asciiTheme="minorHAnsi" w:hAnsiTheme="minorHAnsi" w:cstheme="minorHAnsi"/>
          <w:b/>
          <w:bCs/>
          <w:color w:val="000000"/>
          <w:sz w:val="22"/>
          <w:szCs w:val="22"/>
          <w:lang w:eastAsia="ar-SA"/>
        </w:rPr>
      </w:pPr>
      <w:r w:rsidRPr="0040717A">
        <w:rPr>
          <w:rFonts w:asciiTheme="minorHAnsi" w:hAnsiTheme="minorHAnsi" w:cstheme="minorHAnsi"/>
          <w:b/>
          <w:bCs/>
          <w:i/>
          <w:iCs/>
          <w:sz w:val="22"/>
          <w:szCs w:val="22"/>
        </w:rPr>
        <w:t xml:space="preserve">Jungtinio projekto (toliau </w:t>
      </w:r>
      <w:r w:rsidR="001A477D">
        <w:rPr>
          <w:rFonts w:asciiTheme="minorHAnsi" w:hAnsiTheme="minorHAnsi" w:cstheme="minorHAnsi"/>
          <w:b/>
          <w:bCs/>
          <w:i/>
          <w:iCs/>
          <w:sz w:val="22"/>
          <w:szCs w:val="22"/>
        </w:rPr>
        <w:t xml:space="preserve">- </w:t>
      </w:r>
      <w:r w:rsidRPr="0040717A">
        <w:rPr>
          <w:rFonts w:asciiTheme="minorHAnsi" w:hAnsiTheme="minorHAnsi" w:cstheme="minorHAnsi"/>
          <w:b/>
          <w:bCs/>
          <w:i/>
          <w:iCs/>
          <w:sz w:val="22"/>
          <w:szCs w:val="22"/>
        </w:rPr>
        <w:t>JP) projekto vykdytojo deklaracij</w:t>
      </w:r>
      <w:r w:rsidR="004868FB" w:rsidRPr="0040717A">
        <w:rPr>
          <w:rFonts w:asciiTheme="minorHAnsi" w:hAnsiTheme="minorHAnsi" w:cstheme="minorHAnsi"/>
          <w:b/>
          <w:bCs/>
          <w:i/>
          <w:iCs/>
          <w:sz w:val="22"/>
          <w:szCs w:val="22"/>
        </w:rPr>
        <w:t>a</w:t>
      </w:r>
      <w:r w:rsidRPr="0040717A">
        <w:rPr>
          <w:rFonts w:asciiTheme="minorHAnsi" w:hAnsiTheme="minorHAnsi" w:cstheme="minorHAnsi"/>
          <w:b/>
          <w:bCs/>
          <w:i/>
          <w:iCs/>
          <w:sz w:val="22"/>
          <w:szCs w:val="22"/>
        </w:rPr>
        <w:t>,</w:t>
      </w:r>
      <w:r w:rsidR="005749BA">
        <w:rPr>
          <w:rFonts w:asciiTheme="minorHAnsi" w:hAnsiTheme="minorHAnsi" w:cstheme="minorHAnsi"/>
          <w:b/>
          <w:bCs/>
          <w:i/>
          <w:iCs/>
          <w:sz w:val="22"/>
          <w:szCs w:val="22"/>
        </w:rPr>
        <w:t xml:space="preserve"> </w:t>
      </w:r>
      <w:r w:rsidRPr="0040717A">
        <w:rPr>
          <w:rFonts w:asciiTheme="minorHAnsi" w:hAnsiTheme="minorHAnsi" w:cstheme="minorHAnsi"/>
          <w:b/>
          <w:bCs/>
          <w:i/>
          <w:iCs/>
          <w:sz w:val="22"/>
          <w:szCs w:val="22"/>
        </w:rPr>
        <w:t>teikiam</w:t>
      </w:r>
      <w:r w:rsidR="004868FB" w:rsidRPr="0040717A">
        <w:rPr>
          <w:rFonts w:asciiTheme="minorHAnsi" w:hAnsiTheme="minorHAnsi" w:cstheme="minorHAnsi"/>
          <w:b/>
          <w:bCs/>
          <w:i/>
          <w:iCs/>
          <w:sz w:val="22"/>
          <w:szCs w:val="22"/>
        </w:rPr>
        <w:t>a</w:t>
      </w:r>
      <w:r w:rsidRPr="0040717A">
        <w:rPr>
          <w:rFonts w:asciiTheme="minorHAnsi" w:hAnsiTheme="minorHAnsi" w:cstheme="minorHAnsi"/>
          <w:b/>
          <w:bCs/>
          <w:i/>
          <w:iCs/>
          <w:sz w:val="22"/>
          <w:szCs w:val="22"/>
        </w:rPr>
        <w:t xml:space="preserve"> </w:t>
      </w:r>
      <w:r w:rsidR="00A422F2">
        <w:rPr>
          <w:rFonts w:asciiTheme="minorHAnsi" w:hAnsiTheme="minorHAnsi" w:cstheme="minorHAnsi"/>
          <w:b/>
          <w:bCs/>
          <w:i/>
          <w:iCs/>
          <w:sz w:val="22"/>
          <w:szCs w:val="22"/>
        </w:rPr>
        <w:t xml:space="preserve">kartu </w:t>
      </w:r>
      <w:r w:rsidRPr="0040717A">
        <w:rPr>
          <w:rFonts w:asciiTheme="minorHAnsi" w:hAnsiTheme="minorHAnsi" w:cstheme="minorHAnsi"/>
          <w:b/>
          <w:bCs/>
          <w:i/>
          <w:iCs/>
          <w:sz w:val="22"/>
          <w:szCs w:val="22"/>
        </w:rPr>
        <w:t>su JP projekto mokėjimo prašymu</w:t>
      </w:r>
    </w:p>
    <w:tbl>
      <w:tblPr>
        <w:tblW w:w="10201" w:type="dxa"/>
        <w:tblLayout w:type="fixed"/>
        <w:tblLook w:val="0000" w:firstRow="0" w:lastRow="0" w:firstColumn="0" w:lastColumn="0" w:noHBand="0" w:noVBand="0"/>
      </w:tblPr>
      <w:tblGrid>
        <w:gridCol w:w="562"/>
        <w:gridCol w:w="9639"/>
      </w:tblGrid>
      <w:tr w:rsidR="00A35C95" w:rsidRPr="0040717A" w14:paraId="0B876B5F" w14:textId="2E9CD93D" w:rsidTr="00A012D4">
        <w:tc>
          <w:tcPr>
            <w:tcW w:w="562" w:type="dxa"/>
          </w:tcPr>
          <w:p w14:paraId="09A14958" w14:textId="1347664D" w:rsidR="00A35C95" w:rsidRPr="0040717A" w:rsidRDefault="00A35C95" w:rsidP="00A35C95">
            <w:pPr>
              <w:suppressAutoHyphens/>
              <w:snapToGrid w:val="0"/>
              <w:spacing w:before="120" w:after="120"/>
              <w:jc w:val="both"/>
              <w:rPr>
                <w:rFonts w:asciiTheme="minorHAnsi" w:hAnsiTheme="minorHAnsi" w:cstheme="minorHAnsi"/>
                <w:sz w:val="22"/>
                <w:szCs w:val="22"/>
                <w:lang w:eastAsia="ar-SA"/>
              </w:rPr>
            </w:pPr>
            <w:r w:rsidRPr="0040717A">
              <w:rPr>
                <w:rFonts w:asciiTheme="minorHAnsi" w:hAnsiTheme="minorHAnsi" w:cstheme="minorHAnsi"/>
                <w:sz w:val="22"/>
                <w:szCs w:val="22"/>
                <w:lang w:eastAsia="ar-SA"/>
              </w:rPr>
              <w:t>Aš,</w:t>
            </w:r>
          </w:p>
        </w:tc>
        <w:sdt>
          <w:sdtPr>
            <w:rPr>
              <w:rFonts w:ascii="Calibri" w:hAnsi="Calibri" w:cstheme="minorHAnsi"/>
              <w:sz w:val="22"/>
              <w:szCs w:val="22"/>
              <w:lang w:eastAsia="ar-SA"/>
            </w:rPr>
            <w:alias w:val="Įveskite vykdytojo ar jo įgalioto asmens vardą ir pavardę"/>
            <w:tag w:val="DIDŽIOSIOMIS RAIDĖMIS"/>
            <w:id w:val="-1972894335"/>
            <w:lock w:val="sdtLocked"/>
            <w:placeholder>
              <w:docPart w:val="DefaultPlaceholder_-1854013440"/>
            </w:placeholder>
            <w15:color w:val="C0C0C0"/>
          </w:sdtPr>
          <w:sdtEndPr/>
          <w:sdtContent>
            <w:tc>
              <w:tcPr>
                <w:tcW w:w="9639" w:type="dxa"/>
                <w:tcBorders>
                  <w:bottom w:val="single" w:sz="12" w:space="0" w:color="auto"/>
                </w:tcBorders>
                <w:shd w:val="clear" w:color="auto" w:fill="FFFFFF" w:themeFill="background1"/>
              </w:tcPr>
              <w:p w14:paraId="5246BE51" w14:textId="4B276D6D" w:rsidR="00A35C95" w:rsidRPr="00702D6B" w:rsidRDefault="00F748C7" w:rsidP="00211C8C">
                <w:pPr>
                  <w:suppressAutoHyphens/>
                  <w:snapToGrid w:val="0"/>
                  <w:spacing w:before="120"/>
                  <w:ind w:left="885"/>
                  <w:jc w:val="both"/>
                  <w:rPr>
                    <w:rFonts w:ascii="Calibri" w:hAnsi="Calibri" w:cstheme="minorHAnsi"/>
                    <w:sz w:val="22"/>
                    <w:szCs w:val="22"/>
                    <w:lang w:eastAsia="ar-SA"/>
                  </w:rPr>
                </w:pPr>
                <w:r w:rsidRPr="00A012D4">
                  <w:rPr>
                    <w:rFonts w:ascii="Calibri" w:hAnsi="Calibri" w:cstheme="minorHAnsi"/>
                    <w:sz w:val="22"/>
                    <w:szCs w:val="22"/>
                    <w:highlight w:val="lightGray"/>
                  </w:rPr>
                  <w:t>VARDENIS PAVARDENIS</w:t>
                </w:r>
              </w:p>
            </w:tc>
          </w:sdtContent>
        </w:sdt>
      </w:tr>
      <w:tr w:rsidR="00A35C95" w:rsidRPr="0040717A" w14:paraId="4F09DA1E" w14:textId="2120E2B7" w:rsidTr="00BA3AF5">
        <w:tc>
          <w:tcPr>
            <w:tcW w:w="10201" w:type="dxa"/>
            <w:gridSpan w:val="2"/>
          </w:tcPr>
          <w:p w14:paraId="05A63FBB" w14:textId="3113BF03" w:rsidR="00A35C95" w:rsidRPr="0040717A" w:rsidRDefault="00A35C95" w:rsidP="7D1B1EBC">
            <w:pPr>
              <w:suppressAutoHyphens/>
              <w:snapToGrid w:val="0"/>
              <w:jc w:val="center"/>
              <w:rPr>
                <w:rFonts w:asciiTheme="minorHAnsi" w:hAnsiTheme="minorHAnsi" w:cstheme="minorHAnsi"/>
                <w:position w:val="6"/>
                <w:sz w:val="22"/>
                <w:szCs w:val="22"/>
                <w:lang w:eastAsia="ar-SA"/>
              </w:rPr>
            </w:pPr>
            <w:r w:rsidRPr="0040717A">
              <w:rPr>
                <w:rFonts w:asciiTheme="minorHAnsi" w:hAnsiTheme="minorHAnsi" w:cstheme="minorHAnsi"/>
                <w:position w:val="6"/>
                <w:sz w:val="22"/>
                <w:szCs w:val="22"/>
                <w:lang w:eastAsia="ar-SA"/>
              </w:rPr>
              <w:t>(JP projekto vykdytojo vardas</w:t>
            </w:r>
            <w:r w:rsidR="00554637">
              <w:rPr>
                <w:rFonts w:asciiTheme="minorHAnsi" w:hAnsiTheme="minorHAnsi" w:cstheme="minorHAnsi"/>
                <w:position w:val="6"/>
                <w:sz w:val="22"/>
                <w:szCs w:val="22"/>
                <w:lang w:eastAsia="ar-SA"/>
              </w:rPr>
              <w:t xml:space="preserve"> ir</w:t>
            </w:r>
            <w:r w:rsidRPr="0040717A">
              <w:rPr>
                <w:rFonts w:asciiTheme="minorHAnsi" w:hAnsiTheme="minorHAnsi" w:cstheme="minorHAnsi"/>
                <w:position w:val="6"/>
                <w:sz w:val="22"/>
                <w:szCs w:val="22"/>
                <w:lang w:eastAsia="ar-SA"/>
              </w:rPr>
              <w:t xml:space="preserve"> pavardė ar jo įgalioto asmens vardas ir pavardė)</w:t>
            </w:r>
          </w:p>
        </w:tc>
      </w:tr>
    </w:tbl>
    <w:p w14:paraId="53E96294" w14:textId="3CE4A868" w:rsidR="7D1B1EBC" w:rsidRPr="0040717A" w:rsidRDefault="7D1B1EBC" w:rsidP="7D1B1EBC">
      <w:pPr>
        <w:rPr>
          <w:rFonts w:asciiTheme="minorHAnsi" w:hAnsiTheme="minorHAnsi" w:cstheme="minorHAnsi"/>
          <w:sz w:val="22"/>
          <w:szCs w:val="22"/>
        </w:rPr>
      </w:pPr>
    </w:p>
    <w:p w14:paraId="44EB55F2" w14:textId="42AC8BBC" w:rsidR="00E57D11" w:rsidRPr="0040717A" w:rsidRDefault="00B649E0" w:rsidP="7D1B1EBC">
      <w:pPr>
        <w:rPr>
          <w:rFonts w:asciiTheme="minorHAnsi" w:hAnsiTheme="minorHAnsi" w:cstheme="minorHAnsi"/>
          <w:sz w:val="22"/>
          <w:szCs w:val="22"/>
        </w:rPr>
      </w:pPr>
      <w:r w:rsidRPr="0040717A">
        <w:rPr>
          <w:rFonts w:asciiTheme="minorHAnsi" w:hAnsiTheme="minorHAnsi" w:cstheme="minorHAnsi"/>
          <w:sz w:val="22"/>
          <w:szCs w:val="22"/>
        </w:rPr>
        <w:t>tvirtinu, kad:</w:t>
      </w:r>
    </w:p>
    <w:p w14:paraId="7079849C" w14:textId="139F63C7" w:rsidR="00B649E0" w:rsidRPr="0040717A" w:rsidRDefault="00A618AD" w:rsidP="3763EA98">
      <w:pPr>
        <w:pStyle w:val="paragraph"/>
        <w:numPr>
          <w:ilvl w:val="0"/>
          <w:numId w:val="1"/>
        </w:numPr>
        <w:spacing w:before="0" w:beforeAutospacing="0" w:after="0" w:afterAutospacing="0"/>
        <w:jc w:val="both"/>
        <w:rPr>
          <w:rFonts w:asciiTheme="minorHAnsi" w:hAnsiTheme="minorHAnsi" w:cstheme="minorHAnsi"/>
          <w:sz w:val="22"/>
          <w:szCs w:val="22"/>
        </w:rPr>
      </w:pPr>
      <w:r w:rsidRPr="00580442">
        <w:rPr>
          <w:rFonts w:asciiTheme="minorHAnsi" w:hAnsiTheme="minorHAnsi" w:cstheme="minorHAnsi"/>
          <w:sz w:val="22"/>
          <w:szCs w:val="22"/>
        </w:rPr>
        <w:t>mokėjimo prašyme nurodyti</w:t>
      </w:r>
      <w:r w:rsidRPr="0040717A">
        <w:rPr>
          <w:rFonts w:asciiTheme="minorHAnsi" w:hAnsiTheme="minorHAnsi" w:cstheme="minorHAnsi"/>
          <w:sz w:val="22"/>
          <w:szCs w:val="22"/>
        </w:rPr>
        <w:t xml:space="preserve"> duomenys yra teisingi ir nėra prašomos pripažinti tinkamomis finansuoti išlaidos, kurios anksčiau buvo finansuotos (apmokėtos) iš Lietuvos Respublikos valstybės biudžeto ir (arba) savivaldybių biudžetų, kitų piniginių išteklių, kuriais disponuoja valstybė ir (arba) savivaldybės, Europos Sąjungos investicijų fondų, kitų Europos Sąjungos finansinės paramos priemonių ar kitos tarptautinės paramos lėšų ir deklaruotos Europos Komisijai ir kurioms apmokėti skyrus Europos Sąjungos investicijų fondų lėšų jos būtų pripažintos tinkamomis finansuoti ir (arba) apmokėtos ir deklaruotos Europos Komisijai daugiau nei vieną kartą;</w:t>
      </w:r>
    </w:p>
    <w:p w14:paraId="24853ED6" w14:textId="64C3974B" w:rsidR="00A618AD" w:rsidRPr="0040717A" w:rsidRDefault="05173849" w:rsidP="48A4F0E5">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40717A">
        <w:rPr>
          <w:rFonts w:asciiTheme="minorHAnsi" w:hAnsiTheme="minorHAnsi" w:cstheme="minorHAnsi"/>
          <w:sz w:val="22"/>
          <w:szCs w:val="22"/>
        </w:rPr>
        <w:t xml:space="preserve">mokėjimo prašyme nurodyta </w:t>
      </w:r>
      <w:r w:rsidR="005F7486" w:rsidRPr="0040717A">
        <w:rPr>
          <w:rFonts w:asciiTheme="minorHAnsi" w:hAnsiTheme="minorHAnsi" w:cstheme="minorHAnsi"/>
          <w:sz w:val="22"/>
          <w:szCs w:val="22"/>
        </w:rPr>
        <w:t>privati ele</w:t>
      </w:r>
      <w:r w:rsidR="02884416" w:rsidRPr="0040717A">
        <w:rPr>
          <w:rFonts w:asciiTheme="minorHAnsi" w:hAnsiTheme="minorHAnsi" w:cstheme="minorHAnsi"/>
          <w:sz w:val="22"/>
          <w:szCs w:val="22"/>
        </w:rPr>
        <w:t>k</w:t>
      </w:r>
      <w:r w:rsidR="005F7486" w:rsidRPr="0040717A">
        <w:rPr>
          <w:rFonts w:asciiTheme="minorHAnsi" w:hAnsiTheme="minorHAnsi" w:cstheme="minorHAnsi"/>
          <w:sz w:val="22"/>
          <w:szCs w:val="22"/>
        </w:rPr>
        <w:t xml:space="preserve">tromobilio įkovimo </w:t>
      </w:r>
      <w:r w:rsidR="4DB79860" w:rsidRPr="0040717A">
        <w:rPr>
          <w:rFonts w:asciiTheme="minorHAnsi" w:hAnsiTheme="minorHAnsi" w:cstheme="minorHAnsi"/>
          <w:sz w:val="22"/>
          <w:szCs w:val="22"/>
        </w:rPr>
        <w:t xml:space="preserve">stotelė (-ės) su </w:t>
      </w:r>
      <w:r w:rsidR="00A618AD" w:rsidRPr="0040717A">
        <w:rPr>
          <w:rFonts w:asciiTheme="minorHAnsi" w:hAnsiTheme="minorHAnsi" w:cstheme="minorHAnsi"/>
          <w:sz w:val="22"/>
          <w:szCs w:val="22"/>
        </w:rPr>
        <w:t xml:space="preserve">prieiga </w:t>
      </w:r>
      <w:r w:rsidR="005F7486" w:rsidRPr="0040717A">
        <w:rPr>
          <w:rFonts w:asciiTheme="minorHAnsi" w:hAnsiTheme="minorHAnsi" w:cstheme="minorHAnsi"/>
          <w:sz w:val="22"/>
          <w:szCs w:val="22"/>
        </w:rPr>
        <w:t>(toliau – prieiga)</w:t>
      </w:r>
      <w:r w:rsidR="00A618AD" w:rsidRPr="0040717A">
        <w:rPr>
          <w:rFonts w:asciiTheme="minorHAnsi" w:hAnsiTheme="minorHAnsi" w:cstheme="minorHAnsi"/>
          <w:sz w:val="22"/>
          <w:szCs w:val="22"/>
        </w:rPr>
        <w:t xml:space="preserve"> yra įrengta ir sumontuota pagal gamintojo instrukciją </w:t>
      </w:r>
      <w:r w:rsidR="6CD25A5C" w:rsidRPr="0040717A">
        <w:rPr>
          <w:rFonts w:asciiTheme="minorHAnsi" w:hAnsiTheme="minorHAnsi" w:cstheme="minorHAnsi"/>
          <w:sz w:val="22"/>
          <w:szCs w:val="22"/>
        </w:rPr>
        <w:t>bei</w:t>
      </w:r>
      <w:r w:rsidR="00A618AD" w:rsidRPr="0040717A">
        <w:rPr>
          <w:rFonts w:asciiTheme="minorHAnsi" w:hAnsiTheme="minorHAnsi" w:cstheme="minorHAnsi"/>
          <w:sz w:val="22"/>
          <w:szCs w:val="22"/>
        </w:rPr>
        <w:t xml:space="preserve"> vadovaujantis Elektros įrenginių įrengimo bendrosiomis taisyklėmis, patvirtintomis Lietuvos Respublikos energetikos ministro 2012 m. vasario 3 d. įsakymu Nr. 1-22 „Dėl Elektros įrenginių įrengimo bendrųjų taisyklių patvirtinimo“, montavimo darbus </w:t>
      </w:r>
      <w:r w:rsidR="00FD64E9" w:rsidRPr="0040717A">
        <w:rPr>
          <w:rFonts w:asciiTheme="minorHAnsi" w:hAnsiTheme="minorHAnsi" w:cstheme="minorHAnsi"/>
          <w:sz w:val="22"/>
          <w:szCs w:val="22"/>
        </w:rPr>
        <w:t>atliko</w:t>
      </w:r>
      <w:r w:rsidR="00A618AD" w:rsidRPr="0040717A">
        <w:rPr>
          <w:rFonts w:asciiTheme="minorHAnsi" w:hAnsiTheme="minorHAnsi" w:cstheme="minorHAnsi"/>
          <w:sz w:val="22"/>
          <w:szCs w:val="22"/>
        </w:rPr>
        <w:t xml:space="preserve"> asmuo, turintis Valstybinės energetikos reguliavimo tarybos išduotą Elektros įrenginių įrengimo atestatą</w:t>
      </w:r>
      <w:r w:rsidR="13C41261" w:rsidRPr="0040717A">
        <w:rPr>
          <w:rFonts w:asciiTheme="minorHAnsi" w:hAnsiTheme="minorHAnsi" w:cstheme="minorHAnsi"/>
          <w:sz w:val="22"/>
          <w:szCs w:val="22"/>
        </w:rPr>
        <w:t>. Sumontuota prieigą</w:t>
      </w:r>
      <w:r w:rsidR="008060EB" w:rsidRPr="0040717A">
        <w:rPr>
          <w:rFonts w:asciiTheme="minorHAnsi" w:hAnsiTheme="minorHAnsi" w:cstheme="minorHAnsi"/>
          <w:sz w:val="22"/>
          <w:szCs w:val="22"/>
        </w:rPr>
        <w:t xml:space="preserve"> atitinka kitus kvietime teikti paraiškas </w:t>
      </w:r>
      <w:r w:rsidR="00631181" w:rsidRPr="0040717A">
        <w:rPr>
          <w:rFonts w:asciiTheme="minorHAnsi" w:hAnsiTheme="minorHAnsi" w:cstheme="minorHAnsi"/>
          <w:sz w:val="22"/>
          <w:szCs w:val="22"/>
        </w:rPr>
        <w:t xml:space="preserve">nurodytus </w:t>
      </w:r>
      <w:r w:rsidR="008060EB" w:rsidRPr="0040717A">
        <w:rPr>
          <w:rFonts w:asciiTheme="minorHAnsi" w:hAnsiTheme="minorHAnsi" w:cstheme="minorHAnsi"/>
          <w:sz w:val="22"/>
          <w:szCs w:val="22"/>
        </w:rPr>
        <w:t>prieigos techninius reikalavi</w:t>
      </w:r>
      <w:r w:rsidR="00631181" w:rsidRPr="0040717A">
        <w:rPr>
          <w:rFonts w:asciiTheme="minorHAnsi" w:hAnsiTheme="minorHAnsi" w:cstheme="minorHAnsi"/>
          <w:sz w:val="22"/>
          <w:szCs w:val="22"/>
        </w:rPr>
        <w:t>m</w:t>
      </w:r>
      <w:r w:rsidR="008060EB" w:rsidRPr="0040717A">
        <w:rPr>
          <w:rFonts w:asciiTheme="minorHAnsi" w:hAnsiTheme="minorHAnsi" w:cstheme="minorHAnsi"/>
          <w:sz w:val="22"/>
          <w:szCs w:val="22"/>
        </w:rPr>
        <w:t>us</w:t>
      </w:r>
      <w:r w:rsidR="5871C3C2" w:rsidRPr="0040717A">
        <w:rPr>
          <w:rFonts w:asciiTheme="minorHAnsi" w:hAnsiTheme="minorHAnsi" w:cstheme="minorHAnsi"/>
          <w:sz w:val="22"/>
          <w:szCs w:val="22"/>
        </w:rPr>
        <w:t>,</w:t>
      </w:r>
      <w:r w:rsidR="5ABA5852" w:rsidRPr="0040717A">
        <w:rPr>
          <w:rFonts w:asciiTheme="minorHAnsi" w:hAnsiTheme="minorHAnsi" w:cstheme="minorHAnsi"/>
          <w:sz w:val="22"/>
          <w:szCs w:val="22"/>
        </w:rPr>
        <w:t xml:space="preserve"> </w:t>
      </w:r>
      <w:r w:rsidR="5ABA5852" w:rsidRPr="0040717A">
        <w:rPr>
          <w:rFonts w:asciiTheme="minorHAnsi" w:hAnsiTheme="minorHAnsi" w:cstheme="minorHAnsi"/>
          <w:color w:val="000000" w:themeColor="text1"/>
          <w:sz w:val="22"/>
          <w:szCs w:val="22"/>
          <w:lang w:val="lt"/>
        </w:rPr>
        <w:t>įskaitant funkcionuojantį dinaminį galios valdymą</w:t>
      </w:r>
      <w:r w:rsidR="00A618AD" w:rsidRPr="0040717A">
        <w:rPr>
          <w:rFonts w:asciiTheme="minorHAnsi" w:hAnsiTheme="minorHAnsi" w:cstheme="minorHAnsi"/>
          <w:sz w:val="22"/>
          <w:szCs w:val="22"/>
        </w:rPr>
        <w:t>; </w:t>
      </w:r>
    </w:p>
    <w:p w14:paraId="256A6B10" w14:textId="52410A2B" w:rsidR="00FD64E9" w:rsidRPr="0040717A" w:rsidRDefault="00FD64E9" w:rsidP="3763EA98">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40717A">
        <w:rPr>
          <w:rFonts w:asciiTheme="minorHAnsi" w:hAnsiTheme="minorHAnsi" w:cstheme="minorHAnsi"/>
          <w:sz w:val="22"/>
          <w:szCs w:val="22"/>
        </w:rPr>
        <w:t xml:space="preserve">esu gavęs teisės aktuose nustatytus (jei taikoma) sutikimus/leidimus įrengti ir prijungti prie elektros </w:t>
      </w:r>
      <w:r w:rsidR="175E77B1" w:rsidRPr="0040717A">
        <w:rPr>
          <w:rFonts w:asciiTheme="minorHAnsi" w:hAnsiTheme="minorHAnsi" w:cstheme="minorHAnsi"/>
          <w:sz w:val="22"/>
          <w:szCs w:val="22"/>
        </w:rPr>
        <w:t xml:space="preserve">tinklo mokėjimo prašyme nurodytą </w:t>
      </w:r>
      <w:r w:rsidRPr="0040717A">
        <w:rPr>
          <w:rFonts w:asciiTheme="minorHAnsi" w:hAnsiTheme="minorHAnsi" w:cstheme="minorHAnsi"/>
          <w:sz w:val="22"/>
          <w:szCs w:val="22"/>
        </w:rPr>
        <w:t>prieigą atitinkamame nekilnojamojo turto objekte (</w:t>
      </w:r>
      <w:r w:rsidR="005F7486" w:rsidRPr="0040717A">
        <w:rPr>
          <w:rFonts w:asciiTheme="minorHAnsi" w:hAnsiTheme="minorHAnsi" w:cstheme="minorHAnsi"/>
          <w:sz w:val="22"/>
          <w:szCs w:val="22"/>
        </w:rPr>
        <w:t>-</w:t>
      </w:r>
      <w:r w:rsidRPr="0040717A">
        <w:rPr>
          <w:rFonts w:asciiTheme="minorHAnsi" w:hAnsiTheme="minorHAnsi" w:cstheme="minorHAnsi"/>
          <w:sz w:val="22"/>
          <w:szCs w:val="22"/>
        </w:rPr>
        <w:t>uose</w:t>
      </w:r>
      <w:r w:rsidR="7F9D2CB2" w:rsidRPr="0040717A">
        <w:rPr>
          <w:rFonts w:asciiTheme="minorHAnsi" w:hAnsiTheme="minorHAnsi" w:cstheme="minorHAnsi"/>
          <w:sz w:val="22"/>
          <w:szCs w:val="22"/>
        </w:rPr>
        <w:t>)</w:t>
      </w:r>
      <w:r w:rsidR="4F35F13E" w:rsidRPr="0040717A">
        <w:rPr>
          <w:rFonts w:asciiTheme="minorHAnsi" w:hAnsiTheme="minorHAnsi" w:cstheme="minorHAnsi"/>
          <w:sz w:val="22"/>
          <w:szCs w:val="22"/>
        </w:rPr>
        <w:t>.</w:t>
      </w:r>
    </w:p>
    <w:p w14:paraId="73578A3A" w14:textId="1200CC65" w:rsidR="00FD64E9" w:rsidRPr="0040717A" w:rsidRDefault="30B9542A" w:rsidP="34D5BF3D">
      <w:pPr>
        <w:pStyle w:val="paragraph"/>
        <w:numPr>
          <w:ilvl w:val="0"/>
          <w:numId w:val="1"/>
        </w:numPr>
        <w:spacing w:before="0" w:beforeAutospacing="0" w:after="0" w:afterAutospacing="0"/>
        <w:jc w:val="both"/>
        <w:textAlignment w:val="baseline"/>
        <w:rPr>
          <w:rFonts w:asciiTheme="minorHAnsi" w:hAnsiTheme="minorHAnsi" w:cstheme="minorHAnsi"/>
          <w:sz w:val="22"/>
          <w:szCs w:val="22"/>
        </w:rPr>
      </w:pPr>
      <w:r w:rsidRPr="0040717A">
        <w:rPr>
          <w:rFonts w:asciiTheme="minorHAnsi" w:hAnsiTheme="minorHAnsi" w:cstheme="minorHAnsi"/>
          <w:color w:val="000000" w:themeColor="text1"/>
          <w:sz w:val="22"/>
          <w:szCs w:val="22"/>
        </w:rPr>
        <w:t>e</w:t>
      </w:r>
      <w:r w:rsidR="19374A64" w:rsidRPr="0040717A">
        <w:rPr>
          <w:rFonts w:asciiTheme="minorHAnsi" w:hAnsiTheme="minorHAnsi" w:cstheme="minorHAnsi"/>
          <w:color w:val="000000" w:themeColor="text1"/>
          <w:sz w:val="22"/>
          <w:szCs w:val="22"/>
        </w:rPr>
        <w:t>su informuotas (-a), kad mano asmens duomenis, nurodytus paraiškoje</w:t>
      </w:r>
      <w:r w:rsidR="0B1C46F6" w:rsidRPr="0040717A">
        <w:rPr>
          <w:rFonts w:asciiTheme="minorHAnsi" w:hAnsiTheme="minorHAnsi" w:cstheme="minorHAnsi"/>
          <w:color w:val="000000" w:themeColor="text1"/>
          <w:sz w:val="22"/>
          <w:szCs w:val="22"/>
        </w:rPr>
        <w:t>, mokėjimo prašyme</w:t>
      </w:r>
      <w:r w:rsidR="19374A64" w:rsidRPr="0040717A">
        <w:rPr>
          <w:rFonts w:asciiTheme="minorHAnsi" w:hAnsiTheme="minorHAnsi" w:cstheme="minorHAnsi"/>
          <w:color w:val="000000" w:themeColor="text1"/>
          <w:sz w:val="22"/>
          <w:szCs w:val="22"/>
        </w:rPr>
        <w:t xml:space="preserve"> ir kituose </w:t>
      </w:r>
      <w:r w:rsidR="08C6A0AB" w:rsidRPr="0040717A">
        <w:rPr>
          <w:rFonts w:asciiTheme="minorHAnsi" w:hAnsiTheme="minorHAnsi" w:cstheme="minorHAnsi"/>
          <w:color w:val="000000" w:themeColor="text1"/>
          <w:sz w:val="22"/>
          <w:szCs w:val="22"/>
        </w:rPr>
        <w:t>viešajai</w:t>
      </w:r>
      <w:r w:rsidR="75B16D2E" w:rsidRPr="0040717A">
        <w:rPr>
          <w:rFonts w:asciiTheme="minorHAnsi" w:hAnsiTheme="minorHAnsi" w:cstheme="minorHAnsi"/>
          <w:color w:val="000000" w:themeColor="text1"/>
          <w:sz w:val="22"/>
          <w:szCs w:val="22"/>
        </w:rPr>
        <w:t xml:space="preserve"> įstaigai Lietuvos energetikos agentūra</w:t>
      </w:r>
      <w:r w:rsidR="40D1DBDF" w:rsidRPr="0040717A">
        <w:rPr>
          <w:rFonts w:asciiTheme="minorHAnsi" w:hAnsiTheme="minorHAnsi" w:cstheme="minorHAnsi"/>
          <w:color w:val="000000" w:themeColor="text1"/>
          <w:sz w:val="22"/>
          <w:szCs w:val="22"/>
        </w:rPr>
        <w:t>i</w:t>
      </w:r>
      <w:r w:rsidR="40AB5B99" w:rsidRPr="0040717A">
        <w:rPr>
          <w:rFonts w:asciiTheme="minorHAnsi" w:hAnsiTheme="minorHAnsi" w:cstheme="minorHAnsi"/>
          <w:color w:val="000000" w:themeColor="text1"/>
          <w:sz w:val="22"/>
          <w:szCs w:val="22"/>
        </w:rPr>
        <w:t xml:space="preserve"> (toliau – LEA)</w:t>
      </w:r>
      <w:r w:rsidR="19374A64" w:rsidRPr="0040717A">
        <w:rPr>
          <w:rFonts w:asciiTheme="minorHAnsi" w:hAnsiTheme="minorHAnsi" w:cstheme="minorHAnsi"/>
          <w:color w:val="000000" w:themeColor="text1"/>
          <w:sz w:val="22"/>
          <w:szCs w:val="22"/>
        </w:rPr>
        <w:t xml:space="preserve"> pateiktuose dokumentuose, </w:t>
      </w:r>
      <w:r w:rsidR="2729A26D" w:rsidRPr="0040717A">
        <w:rPr>
          <w:rFonts w:asciiTheme="minorHAnsi" w:hAnsiTheme="minorHAnsi" w:cstheme="minorHAnsi"/>
          <w:color w:val="000000" w:themeColor="text1"/>
          <w:sz w:val="22"/>
          <w:szCs w:val="22"/>
        </w:rPr>
        <w:t>LEA</w:t>
      </w:r>
      <w:r w:rsidR="19374A64" w:rsidRPr="0040717A">
        <w:rPr>
          <w:rFonts w:asciiTheme="minorHAnsi" w:hAnsiTheme="minorHAnsi" w:cstheme="minorHAnsi"/>
          <w:color w:val="000000" w:themeColor="text1"/>
          <w:sz w:val="22"/>
          <w:szCs w:val="22"/>
        </w:rPr>
        <w:t>, Europos Komisija, vadovaujančioji, administruojančioji, audito institucijos tvarkys stebėsenos, ataskaitų teikimo, komunikacijos, skelbimo, vertinimo, finansų valdymo, patikrinimų ir audito, taip pat, kai taikytina, dalyvių atitikties nustatymo vykdymo tikslais (teisinis pagrindas –</w:t>
      </w:r>
      <w:r w:rsidR="29DFF06C" w:rsidRPr="0040717A">
        <w:rPr>
          <w:rFonts w:asciiTheme="minorHAnsi" w:hAnsiTheme="minorHAnsi" w:cstheme="minorHAnsi"/>
          <w:color w:val="000000" w:themeColor="text1"/>
          <w:sz w:val="22"/>
          <w:szCs w:val="22"/>
        </w:rPr>
        <w:t xml:space="preserve"> 2021</w:t>
      </w:r>
      <w:r w:rsidR="76EF9068" w:rsidRPr="0040717A">
        <w:rPr>
          <w:rFonts w:asciiTheme="minorHAnsi" w:hAnsiTheme="minorHAnsi" w:cstheme="minorHAnsi"/>
          <w:color w:val="000000" w:themeColor="text1"/>
          <w:sz w:val="22"/>
          <w:szCs w:val="22"/>
        </w:rPr>
        <w:t xml:space="preserve">–2027 metų </w:t>
      </w:r>
      <w:r w:rsidR="29DFF06C" w:rsidRPr="0040717A">
        <w:rPr>
          <w:rFonts w:asciiTheme="minorHAnsi" w:hAnsiTheme="minorHAnsi" w:cstheme="minorHAnsi"/>
          <w:color w:val="000000" w:themeColor="text1"/>
          <w:sz w:val="22"/>
          <w:szCs w:val="22"/>
        </w:rPr>
        <w:t xml:space="preserve">Europos </w:t>
      </w:r>
      <w:r w:rsidR="76EF9068" w:rsidRPr="0040717A">
        <w:rPr>
          <w:rFonts w:asciiTheme="minorHAnsi" w:hAnsiTheme="minorHAnsi" w:cstheme="minorHAnsi"/>
          <w:color w:val="000000" w:themeColor="text1"/>
          <w:sz w:val="22"/>
          <w:szCs w:val="22"/>
        </w:rPr>
        <w:t>Sąjungos fondų investicijų programos administruojančiosios institucijos</w:t>
      </w:r>
      <w:r w:rsidR="29DFF06C" w:rsidRPr="0040717A">
        <w:rPr>
          <w:rFonts w:asciiTheme="minorHAnsi" w:hAnsiTheme="minorHAnsi" w:cstheme="minorHAnsi"/>
          <w:color w:val="000000" w:themeColor="text1"/>
          <w:sz w:val="22"/>
          <w:szCs w:val="22"/>
        </w:rPr>
        <w:t xml:space="preserve"> ir </w:t>
      </w:r>
      <w:r w:rsidR="76EF9068" w:rsidRPr="0040717A">
        <w:rPr>
          <w:rFonts w:asciiTheme="minorHAnsi" w:hAnsiTheme="minorHAnsi" w:cstheme="minorHAnsi"/>
          <w:color w:val="000000" w:themeColor="text1"/>
          <w:sz w:val="22"/>
          <w:szCs w:val="22"/>
        </w:rPr>
        <w:t>tarpinės institucijos funkcijų sąrašo, patvirtinto Lietuvos Respublikos finansų ministro 2021 m. liepos 2 d. įsakymu Nr. 1K-237 „Dėl funkcijų paskirstymo įgyvendinant 2021–2027 metų Europos Sąjungos fondų investicijų programą“</w:t>
      </w:r>
      <w:r w:rsidR="40D1DBDF" w:rsidRPr="0040717A">
        <w:rPr>
          <w:rFonts w:asciiTheme="minorHAnsi" w:hAnsiTheme="minorHAnsi" w:cstheme="minorHAnsi"/>
          <w:color w:val="000000" w:themeColor="text1"/>
          <w:sz w:val="22"/>
          <w:szCs w:val="22"/>
        </w:rPr>
        <w:t xml:space="preserve"> 4.20, 5.14 papunkčiai ir 6 punktas) ir (arba) lėšų naudojimo, susijusio su Ekonomikos gaivinimo ir atsparumo didinimo plane „Naujos kartos Lietuva“ numatytomis reformų ir investicijų projektų įgyvendinimo priemonėmis, įvykdymo, audito ir kontrolės tikslais (teisinis pagrindas – </w:t>
      </w:r>
      <w:r w:rsidR="4A809CD7" w:rsidRPr="0040717A">
        <w:rPr>
          <w:rFonts w:asciiTheme="minorHAnsi" w:hAnsiTheme="minorHAnsi" w:cstheme="minorHAnsi"/>
          <w:color w:val="000000" w:themeColor="text1"/>
          <w:sz w:val="22"/>
          <w:szCs w:val="22"/>
        </w:rPr>
        <w:t>2021 m. vasario 12 d.</w:t>
      </w:r>
      <w:r w:rsidR="63607B6C" w:rsidRPr="0040717A">
        <w:rPr>
          <w:rFonts w:asciiTheme="minorHAnsi" w:hAnsiTheme="minorHAnsi" w:cstheme="minorHAnsi"/>
          <w:color w:val="000000" w:themeColor="text1"/>
          <w:sz w:val="22"/>
          <w:szCs w:val="22"/>
        </w:rPr>
        <w:t xml:space="preserve"> Europos Parlamento ir Tarybos reglamento (ES) 2021/241, kuriuo nustatoma ekonomikos gaivinimo ir atsparumo didinimo priemonė</w:t>
      </w:r>
      <w:r w:rsidR="1EE61241" w:rsidRPr="0040717A">
        <w:rPr>
          <w:rFonts w:asciiTheme="minorHAnsi" w:hAnsiTheme="minorHAnsi" w:cstheme="minorHAnsi"/>
          <w:color w:val="000000" w:themeColor="text1"/>
          <w:sz w:val="22"/>
          <w:szCs w:val="22"/>
        </w:rPr>
        <w:t>,</w:t>
      </w:r>
      <w:r w:rsidR="63607B6C" w:rsidRPr="0040717A">
        <w:rPr>
          <w:rFonts w:asciiTheme="minorHAnsi" w:hAnsiTheme="minorHAnsi" w:cstheme="minorHAnsi"/>
          <w:sz w:val="22"/>
          <w:szCs w:val="22"/>
        </w:rPr>
        <w:t xml:space="preserve"> (toliau</w:t>
      </w:r>
      <w:r w:rsidR="4E33DB49" w:rsidRPr="0040717A">
        <w:rPr>
          <w:rFonts w:asciiTheme="minorHAnsi" w:hAnsiTheme="minorHAnsi" w:cstheme="minorHAnsi"/>
          <w:sz w:val="22"/>
          <w:szCs w:val="22"/>
        </w:rPr>
        <w:t xml:space="preserve"> – </w:t>
      </w:r>
      <w:r w:rsidR="19374A64" w:rsidRPr="0040717A">
        <w:rPr>
          <w:rFonts w:asciiTheme="minorHAnsi" w:hAnsiTheme="minorHAnsi" w:cstheme="minorHAnsi"/>
          <w:color w:val="000000" w:themeColor="text1"/>
          <w:sz w:val="22"/>
          <w:szCs w:val="22"/>
        </w:rPr>
        <w:t>EGADP</w:t>
      </w:r>
      <w:r w:rsidR="57E7149D" w:rsidRPr="0040717A">
        <w:rPr>
          <w:rFonts w:asciiTheme="minorHAnsi" w:hAnsiTheme="minorHAnsi" w:cstheme="minorHAnsi"/>
          <w:color w:val="000000" w:themeColor="text1"/>
          <w:sz w:val="22"/>
          <w:szCs w:val="22"/>
        </w:rPr>
        <w:t>)</w:t>
      </w:r>
      <w:r w:rsidR="19374A64" w:rsidRPr="0040717A">
        <w:rPr>
          <w:rFonts w:asciiTheme="minorHAnsi" w:hAnsiTheme="minorHAnsi" w:cstheme="minorHAnsi"/>
          <w:color w:val="000000" w:themeColor="text1"/>
          <w:sz w:val="22"/>
          <w:szCs w:val="22"/>
        </w:rPr>
        <w:t xml:space="preserve"> 22 straipsnio 2 dalies d punktas ir 3 dalis, </w:t>
      </w:r>
      <w:r w:rsidR="2F6692B2" w:rsidRPr="0040717A">
        <w:rPr>
          <w:rFonts w:asciiTheme="minorHAnsi" w:hAnsiTheme="minorHAnsi" w:cstheme="minorHAnsi"/>
          <w:color w:val="000000" w:themeColor="text1"/>
          <w:sz w:val="22"/>
          <w:szCs w:val="22"/>
        </w:rPr>
        <w:t>Vadovaujančiosios, administruojančiosios ir audito institucijos funkcijų, įgyvendinant Ekonomikos gaivinimo ir atsparumo didinimo planą „Naujos kartos Lietuva“ paskirstymo taisyklių, patvirtintų Lietuvos Respublikos Vyriausybės 2020 m. lapkričio 25 d. nutarimu Nr. 13</w:t>
      </w:r>
      <w:r w:rsidR="00084117" w:rsidRPr="0040717A">
        <w:rPr>
          <w:rFonts w:asciiTheme="minorHAnsi" w:hAnsiTheme="minorHAnsi" w:cstheme="minorHAnsi"/>
          <w:color w:val="000000" w:themeColor="text1"/>
          <w:sz w:val="22"/>
          <w:szCs w:val="22"/>
        </w:rPr>
        <w:t>2</w:t>
      </w:r>
      <w:r w:rsidR="2F6692B2" w:rsidRPr="0040717A">
        <w:rPr>
          <w:rFonts w:asciiTheme="minorHAnsi" w:hAnsiTheme="minorHAnsi" w:cstheme="minorHAnsi"/>
          <w:color w:val="000000" w:themeColor="text1"/>
          <w:sz w:val="22"/>
          <w:szCs w:val="22"/>
        </w:rPr>
        <w:t>2 „Dėl pasirengimo administruoti Europos Sąjungos lėšas ir jų administravimo”</w:t>
      </w:r>
      <w:r w:rsidR="26F10FDA" w:rsidRPr="0040717A">
        <w:rPr>
          <w:rFonts w:asciiTheme="minorHAnsi" w:hAnsiTheme="minorHAnsi" w:cstheme="minorHAnsi"/>
          <w:color w:val="000000" w:themeColor="text1"/>
          <w:sz w:val="22"/>
          <w:szCs w:val="22"/>
        </w:rPr>
        <w:t xml:space="preserve"> </w:t>
      </w:r>
      <w:r w:rsidR="40D1DBDF" w:rsidRPr="0040717A">
        <w:rPr>
          <w:rFonts w:asciiTheme="minorHAnsi" w:hAnsiTheme="minorHAnsi" w:cstheme="minorHAnsi"/>
          <w:color w:val="000000" w:themeColor="text1"/>
          <w:sz w:val="22"/>
          <w:szCs w:val="22"/>
        </w:rPr>
        <w:t>6.2 papunktis).</w:t>
      </w:r>
      <w:r w:rsidR="19374A64" w:rsidRPr="0040717A">
        <w:rPr>
          <w:rFonts w:asciiTheme="minorHAnsi" w:hAnsiTheme="minorHAnsi" w:cstheme="minorHAnsi"/>
          <w:color w:val="000000" w:themeColor="text1"/>
          <w:sz w:val="22"/>
          <w:szCs w:val="22"/>
        </w:rPr>
        <w:t xml:space="preserve">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50E636B9" w14:textId="5A928780" w:rsidR="00A618AD" w:rsidRDefault="00A618AD" w:rsidP="7D1B1EBC">
      <w:pPr>
        <w:rPr>
          <w:rFonts w:asciiTheme="minorHAnsi" w:hAnsiTheme="minorHAnsi" w:cstheme="minorHAnsi"/>
          <w:color w:val="444444"/>
          <w:sz w:val="22"/>
          <w:szCs w:val="22"/>
          <w:shd w:val="clear" w:color="auto" w:fill="FFFFFF"/>
        </w:rPr>
      </w:pPr>
    </w:p>
    <w:sdt>
      <w:sdtPr>
        <w:rPr>
          <w:rFonts w:asciiTheme="minorHAnsi" w:hAnsiTheme="minorHAnsi" w:cstheme="minorHAnsi"/>
          <w:caps/>
          <w:color w:val="444444"/>
          <w:sz w:val="22"/>
          <w:szCs w:val="22"/>
          <w:shd w:val="clear" w:color="auto" w:fill="F2F2F2" w:themeFill="background1" w:themeFillShade="F2"/>
        </w:rPr>
        <w:alias w:val="Projekto vykdytojo ar jo įgalioto asmens vardas pavardė"/>
        <w:tag w:val="Vardas ir pavardė"/>
        <w:id w:val="1340964705"/>
        <w:lock w:val="sdtLocked"/>
        <w:placeholder>
          <w:docPart w:val="DefaultPlaceholder_-1854013440"/>
        </w:placeholder>
      </w:sdtPr>
      <w:sdtEndPr/>
      <w:sdtContent>
        <w:p w14:paraId="42651DAE" w14:textId="3CAF835C" w:rsidR="005749BA" w:rsidRPr="0043026D" w:rsidRDefault="0043026D" w:rsidP="009D4E74">
          <w:pPr>
            <w:shd w:val="clear" w:color="auto" w:fill="FFFFFF" w:themeFill="background1"/>
            <w:ind w:left="567"/>
            <w:rPr>
              <w:rFonts w:asciiTheme="minorHAnsi" w:hAnsiTheme="minorHAnsi" w:cstheme="minorHAnsi"/>
              <w:caps/>
              <w:color w:val="444444"/>
              <w:sz w:val="22"/>
              <w:szCs w:val="22"/>
              <w:shd w:val="clear" w:color="auto" w:fill="FFFFFF"/>
            </w:rPr>
          </w:pPr>
          <w:r w:rsidRPr="009D4E74">
            <w:rPr>
              <w:rFonts w:asciiTheme="minorHAnsi" w:hAnsiTheme="minorHAnsi" w:cstheme="minorHAnsi"/>
              <w:caps/>
              <w:color w:val="444444"/>
              <w:sz w:val="22"/>
              <w:szCs w:val="22"/>
              <w:shd w:val="clear" w:color="auto" w:fill="F2F2F2" w:themeFill="background1" w:themeFillShade="F2"/>
            </w:rPr>
            <w:t>VARDENIS PAVARDENIS</w:t>
          </w:r>
        </w:p>
      </w:sdtContent>
    </w:sdt>
    <w:p w14:paraId="4472DAE3" w14:textId="3F049310" w:rsidR="00D66582" w:rsidRPr="0040717A" w:rsidRDefault="00D66582" w:rsidP="00CF196B">
      <w:pPr>
        <w:ind w:firstLine="426"/>
        <w:rPr>
          <w:rFonts w:asciiTheme="minorHAnsi" w:hAnsiTheme="minorHAnsi" w:cstheme="minorHAnsi"/>
          <w:sz w:val="22"/>
          <w:szCs w:val="22"/>
        </w:rPr>
      </w:pPr>
      <w:r w:rsidRPr="0040717A">
        <w:rPr>
          <w:rFonts w:asciiTheme="minorHAnsi" w:hAnsiTheme="minorHAnsi" w:cstheme="minorHAnsi"/>
          <w:sz w:val="22"/>
          <w:szCs w:val="22"/>
        </w:rPr>
        <w:t>___________________</w:t>
      </w:r>
      <w:r w:rsidRPr="0040717A">
        <w:rPr>
          <w:rFonts w:asciiTheme="minorHAnsi" w:hAnsiTheme="minorHAnsi" w:cstheme="minorHAnsi"/>
        </w:rPr>
        <w:tab/>
      </w:r>
      <w:r w:rsidRPr="0040717A">
        <w:rPr>
          <w:rFonts w:asciiTheme="minorHAnsi" w:hAnsiTheme="minorHAnsi" w:cstheme="minorHAnsi"/>
        </w:rPr>
        <w:tab/>
      </w:r>
      <w:r w:rsidRPr="0040717A">
        <w:rPr>
          <w:rFonts w:asciiTheme="minorHAnsi" w:hAnsiTheme="minorHAnsi" w:cstheme="minorHAnsi"/>
        </w:rPr>
        <w:tab/>
      </w:r>
      <w:r w:rsidR="00CF196B">
        <w:rPr>
          <w:rFonts w:asciiTheme="minorHAnsi" w:hAnsiTheme="minorHAnsi" w:cstheme="minorHAnsi"/>
        </w:rPr>
        <w:tab/>
      </w:r>
      <w:r w:rsidR="00CF196B">
        <w:rPr>
          <w:rFonts w:asciiTheme="minorHAnsi" w:hAnsiTheme="minorHAnsi" w:cstheme="minorHAnsi"/>
        </w:rPr>
        <w:tab/>
      </w:r>
      <w:r w:rsidRPr="0040717A">
        <w:rPr>
          <w:rFonts w:asciiTheme="minorHAnsi" w:hAnsiTheme="minorHAnsi" w:cstheme="minorHAnsi"/>
          <w:sz w:val="22"/>
          <w:szCs w:val="22"/>
        </w:rPr>
        <w:t>________________</w:t>
      </w:r>
    </w:p>
    <w:p w14:paraId="632CAB51" w14:textId="2D8AA06F" w:rsidR="00D66582" w:rsidRPr="0040717A" w:rsidRDefault="00D66582" w:rsidP="00CF196B">
      <w:pPr>
        <w:ind w:firstLine="426"/>
        <w:jc w:val="both"/>
        <w:rPr>
          <w:rFonts w:asciiTheme="minorHAnsi" w:hAnsiTheme="minorHAnsi" w:cstheme="minorHAnsi"/>
          <w:sz w:val="22"/>
          <w:szCs w:val="22"/>
        </w:rPr>
      </w:pPr>
      <w:r w:rsidRPr="0040717A">
        <w:rPr>
          <w:rFonts w:asciiTheme="minorHAnsi" w:hAnsiTheme="minorHAnsi" w:cstheme="minorHAnsi"/>
          <w:sz w:val="22"/>
          <w:szCs w:val="22"/>
        </w:rPr>
        <w:t xml:space="preserve">(JP projekto </w:t>
      </w:r>
      <w:r w:rsidR="0072211B" w:rsidRPr="0040717A">
        <w:rPr>
          <w:rFonts w:asciiTheme="minorHAnsi" w:hAnsiTheme="minorHAnsi" w:cstheme="minorHAnsi"/>
          <w:sz w:val="22"/>
          <w:szCs w:val="22"/>
        </w:rPr>
        <w:t>vykdytojo</w:t>
      </w:r>
      <w:r w:rsidRPr="0040717A">
        <w:rPr>
          <w:rFonts w:asciiTheme="minorHAnsi" w:hAnsiTheme="minorHAnsi" w:cstheme="minorHAnsi"/>
          <w:sz w:val="22"/>
          <w:szCs w:val="22"/>
        </w:rPr>
        <w:t xml:space="preserve">               </w:t>
      </w:r>
      <w:r w:rsidRPr="0040717A">
        <w:rPr>
          <w:rFonts w:asciiTheme="minorHAnsi" w:hAnsiTheme="minorHAnsi" w:cstheme="minorHAnsi"/>
        </w:rPr>
        <w:tab/>
      </w:r>
      <w:r w:rsidRPr="0040717A">
        <w:rPr>
          <w:rFonts w:asciiTheme="minorHAnsi" w:hAnsiTheme="minorHAnsi" w:cstheme="minorHAnsi"/>
          <w:sz w:val="22"/>
          <w:szCs w:val="22"/>
        </w:rPr>
        <w:t xml:space="preserve">       </w:t>
      </w:r>
      <w:r w:rsidR="00CF196B">
        <w:rPr>
          <w:rFonts w:asciiTheme="minorHAnsi" w:hAnsiTheme="minorHAnsi" w:cstheme="minorHAnsi"/>
          <w:sz w:val="22"/>
          <w:szCs w:val="22"/>
        </w:rPr>
        <w:tab/>
      </w:r>
      <w:r w:rsidR="00CF196B">
        <w:rPr>
          <w:rFonts w:asciiTheme="minorHAnsi" w:hAnsiTheme="minorHAnsi" w:cstheme="minorHAnsi"/>
          <w:sz w:val="22"/>
          <w:szCs w:val="22"/>
        </w:rPr>
        <w:tab/>
      </w:r>
      <w:r w:rsidRPr="0040717A">
        <w:rPr>
          <w:rFonts w:asciiTheme="minorHAnsi" w:hAnsiTheme="minorHAnsi" w:cstheme="minorHAnsi"/>
        </w:rPr>
        <w:tab/>
      </w:r>
      <w:r w:rsidRPr="0040717A">
        <w:rPr>
          <w:rFonts w:asciiTheme="minorHAnsi" w:hAnsiTheme="minorHAnsi" w:cstheme="minorHAnsi"/>
          <w:sz w:val="22"/>
          <w:szCs w:val="22"/>
        </w:rPr>
        <w:t xml:space="preserve">        (parašas) </w:t>
      </w:r>
    </w:p>
    <w:p w14:paraId="1A06A078" w14:textId="6DBB301C" w:rsidR="00D66582" w:rsidRPr="0040717A" w:rsidRDefault="00D66582" w:rsidP="00CF196B">
      <w:pPr>
        <w:ind w:firstLine="426"/>
        <w:jc w:val="both"/>
        <w:rPr>
          <w:rFonts w:asciiTheme="minorHAnsi" w:hAnsiTheme="minorHAnsi" w:cstheme="minorHAnsi"/>
          <w:sz w:val="22"/>
          <w:szCs w:val="22"/>
        </w:rPr>
      </w:pPr>
      <w:r w:rsidRPr="0040717A">
        <w:rPr>
          <w:rFonts w:asciiTheme="minorHAnsi" w:hAnsiTheme="minorHAnsi" w:cstheme="minorHAnsi"/>
          <w:sz w:val="22"/>
          <w:szCs w:val="22"/>
        </w:rPr>
        <w:t xml:space="preserve">ar jo įgalioto </w:t>
      </w:r>
      <w:r w:rsidR="00F14DBE" w:rsidRPr="0040717A">
        <w:rPr>
          <w:rFonts w:asciiTheme="minorHAnsi" w:hAnsiTheme="minorHAnsi" w:cstheme="minorHAnsi"/>
          <w:sz w:val="22"/>
          <w:szCs w:val="22"/>
        </w:rPr>
        <w:t>asmens</w:t>
      </w:r>
      <w:r w:rsidRPr="0040717A">
        <w:rPr>
          <w:rFonts w:asciiTheme="minorHAnsi" w:hAnsiTheme="minorHAnsi" w:cstheme="minorHAnsi"/>
          <w:sz w:val="22"/>
          <w:szCs w:val="22"/>
        </w:rPr>
        <w:t xml:space="preserve"> </w:t>
      </w:r>
    </w:p>
    <w:p w14:paraId="189C7822" w14:textId="74E7C57E" w:rsidR="00E57D11" w:rsidRPr="0040717A" w:rsidRDefault="00D66582" w:rsidP="00CF196B">
      <w:pPr>
        <w:ind w:firstLine="426"/>
        <w:jc w:val="both"/>
        <w:rPr>
          <w:rFonts w:asciiTheme="minorHAnsi" w:hAnsiTheme="minorHAnsi" w:cstheme="minorHAnsi"/>
          <w:sz w:val="22"/>
          <w:szCs w:val="22"/>
          <w:lang w:eastAsia="ar-SA"/>
        </w:rPr>
      </w:pPr>
      <w:r w:rsidRPr="0040717A">
        <w:rPr>
          <w:rFonts w:asciiTheme="minorHAnsi" w:hAnsiTheme="minorHAnsi" w:cstheme="minorHAnsi"/>
          <w:sz w:val="22"/>
          <w:szCs w:val="22"/>
        </w:rPr>
        <w:t>vardas, pavardė</w:t>
      </w:r>
      <w:r w:rsidR="00F14DBE" w:rsidRPr="0040717A">
        <w:rPr>
          <w:rFonts w:asciiTheme="minorHAnsi" w:hAnsiTheme="minorHAnsi" w:cstheme="minorHAnsi"/>
          <w:sz w:val="22"/>
          <w:szCs w:val="22"/>
        </w:rPr>
        <w:t>)</w:t>
      </w:r>
      <w:r w:rsidRPr="0040717A">
        <w:rPr>
          <w:rFonts w:asciiTheme="minorHAnsi" w:hAnsiTheme="minorHAnsi" w:cstheme="minorHAnsi"/>
          <w:sz w:val="22"/>
          <w:szCs w:val="22"/>
        </w:rPr>
        <w:t xml:space="preserve"> </w:t>
      </w:r>
    </w:p>
    <w:sectPr w:rsidR="00E57D11" w:rsidRPr="0040717A" w:rsidSect="007A652E">
      <w:pgSz w:w="12240" w:h="15840"/>
      <w:pgMar w:top="1276" w:right="680"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C749" w14:textId="77777777" w:rsidR="00D31CF2" w:rsidRDefault="00D31CF2" w:rsidP="00E57D11">
      <w:r>
        <w:separator/>
      </w:r>
    </w:p>
  </w:endnote>
  <w:endnote w:type="continuationSeparator" w:id="0">
    <w:p w14:paraId="32E656F0" w14:textId="77777777" w:rsidR="00D31CF2" w:rsidRDefault="00D31CF2" w:rsidP="00E57D11">
      <w:r>
        <w:continuationSeparator/>
      </w:r>
    </w:p>
  </w:endnote>
  <w:endnote w:type="continuationNotice" w:id="1">
    <w:p w14:paraId="6860FA23" w14:textId="77777777" w:rsidR="00D31CF2" w:rsidRDefault="00D31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65B7" w14:textId="77777777" w:rsidR="00D31CF2" w:rsidRDefault="00D31CF2" w:rsidP="00E57D11">
      <w:r>
        <w:separator/>
      </w:r>
    </w:p>
  </w:footnote>
  <w:footnote w:type="continuationSeparator" w:id="0">
    <w:p w14:paraId="7ACFE906" w14:textId="77777777" w:rsidR="00D31CF2" w:rsidRDefault="00D31CF2" w:rsidP="00E57D11">
      <w:r>
        <w:continuationSeparator/>
      </w:r>
    </w:p>
  </w:footnote>
  <w:footnote w:type="continuationNotice" w:id="1">
    <w:p w14:paraId="4280A112" w14:textId="77777777" w:rsidR="00D31CF2" w:rsidRDefault="00D31C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E00"/>
    <w:multiLevelType w:val="hybridMultilevel"/>
    <w:tmpl w:val="37A2BF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5329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N9/RwU6zv8YO6dYgYQ2Bz0uNspaflwXoD4c54veCfMpsBtX5PXtwCmVtWrCFjMgWILwXmBER0EiJuAhC5DMXQA==" w:salt="l8Dm0kSfi/vtVDJ+fZLgOQ=="/>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2"/>
    <w:rsid w:val="00017639"/>
    <w:rsid w:val="00033CED"/>
    <w:rsid w:val="00036495"/>
    <w:rsid w:val="00045349"/>
    <w:rsid w:val="000611DC"/>
    <w:rsid w:val="00075C2B"/>
    <w:rsid w:val="00084117"/>
    <w:rsid w:val="0009102A"/>
    <w:rsid w:val="000928C9"/>
    <w:rsid w:val="000A4107"/>
    <w:rsid w:val="000B2724"/>
    <w:rsid w:val="000D08F3"/>
    <w:rsid w:val="000E4710"/>
    <w:rsid w:val="000E5BEA"/>
    <w:rsid w:val="000F0453"/>
    <w:rsid w:val="000F568E"/>
    <w:rsid w:val="000F7757"/>
    <w:rsid w:val="00125054"/>
    <w:rsid w:val="0013533E"/>
    <w:rsid w:val="00141C36"/>
    <w:rsid w:val="00152E5D"/>
    <w:rsid w:val="001645C9"/>
    <w:rsid w:val="00171A5E"/>
    <w:rsid w:val="00174310"/>
    <w:rsid w:val="0018733E"/>
    <w:rsid w:val="0019871E"/>
    <w:rsid w:val="001A2D1C"/>
    <w:rsid w:val="001A477D"/>
    <w:rsid w:val="001D1078"/>
    <w:rsid w:val="001D13E1"/>
    <w:rsid w:val="001D4323"/>
    <w:rsid w:val="00210845"/>
    <w:rsid w:val="00211C8C"/>
    <w:rsid w:val="00214CB9"/>
    <w:rsid w:val="00215302"/>
    <w:rsid w:val="002369D5"/>
    <w:rsid w:val="00253C1B"/>
    <w:rsid w:val="002615E9"/>
    <w:rsid w:val="0026410D"/>
    <w:rsid w:val="002763C4"/>
    <w:rsid w:val="002B4898"/>
    <w:rsid w:val="002C138B"/>
    <w:rsid w:val="002F4DB7"/>
    <w:rsid w:val="003039B7"/>
    <w:rsid w:val="00313CDD"/>
    <w:rsid w:val="003203BF"/>
    <w:rsid w:val="00320B3B"/>
    <w:rsid w:val="00336E03"/>
    <w:rsid w:val="003414E8"/>
    <w:rsid w:val="00352ED6"/>
    <w:rsid w:val="0035433F"/>
    <w:rsid w:val="003553C2"/>
    <w:rsid w:val="00370775"/>
    <w:rsid w:val="00372910"/>
    <w:rsid w:val="00375FF2"/>
    <w:rsid w:val="003763E7"/>
    <w:rsid w:val="00390A4D"/>
    <w:rsid w:val="003922C6"/>
    <w:rsid w:val="00395831"/>
    <w:rsid w:val="003B13BF"/>
    <w:rsid w:val="003B7555"/>
    <w:rsid w:val="003B7847"/>
    <w:rsid w:val="003D6DE5"/>
    <w:rsid w:val="003F247D"/>
    <w:rsid w:val="0040308B"/>
    <w:rsid w:val="0040717A"/>
    <w:rsid w:val="0043026D"/>
    <w:rsid w:val="004317EF"/>
    <w:rsid w:val="00436D2E"/>
    <w:rsid w:val="0044300C"/>
    <w:rsid w:val="004433F5"/>
    <w:rsid w:val="004453D5"/>
    <w:rsid w:val="0046414F"/>
    <w:rsid w:val="00464B04"/>
    <w:rsid w:val="0047363A"/>
    <w:rsid w:val="00483BC9"/>
    <w:rsid w:val="004868FB"/>
    <w:rsid w:val="004A726B"/>
    <w:rsid w:val="004B14FE"/>
    <w:rsid w:val="004D6F9C"/>
    <w:rsid w:val="004E48B6"/>
    <w:rsid w:val="004F48E1"/>
    <w:rsid w:val="00523136"/>
    <w:rsid w:val="0052527E"/>
    <w:rsid w:val="005323DB"/>
    <w:rsid w:val="00544155"/>
    <w:rsid w:val="00545141"/>
    <w:rsid w:val="00554637"/>
    <w:rsid w:val="0055E210"/>
    <w:rsid w:val="005704BD"/>
    <w:rsid w:val="005704F8"/>
    <w:rsid w:val="005749BA"/>
    <w:rsid w:val="00575877"/>
    <w:rsid w:val="0057705C"/>
    <w:rsid w:val="00577D71"/>
    <w:rsid w:val="00580442"/>
    <w:rsid w:val="00590AFF"/>
    <w:rsid w:val="00596080"/>
    <w:rsid w:val="005A347A"/>
    <w:rsid w:val="005D0C55"/>
    <w:rsid w:val="005D778A"/>
    <w:rsid w:val="005D7FE0"/>
    <w:rsid w:val="005E77E5"/>
    <w:rsid w:val="005F1CA4"/>
    <w:rsid w:val="005F7486"/>
    <w:rsid w:val="006012DD"/>
    <w:rsid w:val="006139D6"/>
    <w:rsid w:val="00631181"/>
    <w:rsid w:val="00631E9F"/>
    <w:rsid w:val="006349EB"/>
    <w:rsid w:val="00640720"/>
    <w:rsid w:val="0066331F"/>
    <w:rsid w:val="0067720B"/>
    <w:rsid w:val="006A1036"/>
    <w:rsid w:val="006A3E6E"/>
    <w:rsid w:val="006C148F"/>
    <w:rsid w:val="006C24BA"/>
    <w:rsid w:val="006C7992"/>
    <w:rsid w:val="00702D6B"/>
    <w:rsid w:val="00704497"/>
    <w:rsid w:val="00705713"/>
    <w:rsid w:val="0071053A"/>
    <w:rsid w:val="007206F9"/>
    <w:rsid w:val="0072211B"/>
    <w:rsid w:val="00735E49"/>
    <w:rsid w:val="007368C7"/>
    <w:rsid w:val="00747152"/>
    <w:rsid w:val="007757A1"/>
    <w:rsid w:val="007A652E"/>
    <w:rsid w:val="007B31B1"/>
    <w:rsid w:val="007C1266"/>
    <w:rsid w:val="007C77F9"/>
    <w:rsid w:val="00803161"/>
    <w:rsid w:val="008060EB"/>
    <w:rsid w:val="00810F58"/>
    <w:rsid w:val="00814A28"/>
    <w:rsid w:val="00830C4C"/>
    <w:rsid w:val="00845123"/>
    <w:rsid w:val="008455FF"/>
    <w:rsid w:val="008649CC"/>
    <w:rsid w:val="008820B8"/>
    <w:rsid w:val="00891207"/>
    <w:rsid w:val="008B106A"/>
    <w:rsid w:val="008C531D"/>
    <w:rsid w:val="008D795D"/>
    <w:rsid w:val="009170F3"/>
    <w:rsid w:val="00920832"/>
    <w:rsid w:val="009223FF"/>
    <w:rsid w:val="00923BF9"/>
    <w:rsid w:val="0094167D"/>
    <w:rsid w:val="00944134"/>
    <w:rsid w:val="009645F1"/>
    <w:rsid w:val="00964A26"/>
    <w:rsid w:val="009663AB"/>
    <w:rsid w:val="00970A83"/>
    <w:rsid w:val="0097225E"/>
    <w:rsid w:val="0097488D"/>
    <w:rsid w:val="009B5CFA"/>
    <w:rsid w:val="009C124D"/>
    <w:rsid w:val="009D4E74"/>
    <w:rsid w:val="009E05A4"/>
    <w:rsid w:val="009F0E7F"/>
    <w:rsid w:val="009F1850"/>
    <w:rsid w:val="009F6FDB"/>
    <w:rsid w:val="00A012D4"/>
    <w:rsid w:val="00A0154A"/>
    <w:rsid w:val="00A04E37"/>
    <w:rsid w:val="00A20398"/>
    <w:rsid w:val="00A31D04"/>
    <w:rsid w:val="00A31D8C"/>
    <w:rsid w:val="00A35C95"/>
    <w:rsid w:val="00A422F2"/>
    <w:rsid w:val="00A51227"/>
    <w:rsid w:val="00A547F1"/>
    <w:rsid w:val="00A618AD"/>
    <w:rsid w:val="00A70D25"/>
    <w:rsid w:val="00A7669B"/>
    <w:rsid w:val="00A82925"/>
    <w:rsid w:val="00A82A20"/>
    <w:rsid w:val="00A86303"/>
    <w:rsid w:val="00A8711F"/>
    <w:rsid w:val="00AA0E16"/>
    <w:rsid w:val="00AB2867"/>
    <w:rsid w:val="00AB3695"/>
    <w:rsid w:val="00AD078E"/>
    <w:rsid w:val="00AD418A"/>
    <w:rsid w:val="00AF017C"/>
    <w:rsid w:val="00AF4BCE"/>
    <w:rsid w:val="00B0019C"/>
    <w:rsid w:val="00B008BC"/>
    <w:rsid w:val="00B01518"/>
    <w:rsid w:val="00B14B42"/>
    <w:rsid w:val="00B23754"/>
    <w:rsid w:val="00B406D0"/>
    <w:rsid w:val="00B55E27"/>
    <w:rsid w:val="00B621E3"/>
    <w:rsid w:val="00B649E0"/>
    <w:rsid w:val="00B86078"/>
    <w:rsid w:val="00B911C1"/>
    <w:rsid w:val="00B91FCB"/>
    <w:rsid w:val="00BA3AF5"/>
    <w:rsid w:val="00BB1C11"/>
    <w:rsid w:val="00BC4512"/>
    <w:rsid w:val="00BD5F52"/>
    <w:rsid w:val="00BE3BD3"/>
    <w:rsid w:val="00C0004D"/>
    <w:rsid w:val="00C02587"/>
    <w:rsid w:val="00C17FB7"/>
    <w:rsid w:val="00C522F9"/>
    <w:rsid w:val="00C529BA"/>
    <w:rsid w:val="00C8110D"/>
    <w:rsid w:val="00C906F3"/>
    <w:rsid w:val="00CA15D0"/>
    <w:rsid w:val="00CA2006"/>
    <w:rsid w:val="00CC058F"/>
    <w:rsid w:val="00CD0C75"/>
    <w:rsid w:val="00CD1C28"/>
    <w:rsid w:val="00CF196B"/>
    <w:rsid w:val="00D02143"/>
    <w:rsid w:val="00D03B3E"/>
    <w:rsid w:val="00D1460A"/>
    <w:rsid w:val="00D31CF2"/>
    <w:rsid w:val="00D3260B"/>
    <w:rsid w:val="00D32E0E"/>
    <w:rsid w:val="00D45C6F"/>
    <w:rsid w:val="00D63223"/>
    <w:rsid w:val="00D66582"/>
    <w:rsid w:val="00D72A03"/>
    <w:rsid w:val="00D77C7F"/>
    <w:rsid w:val="00D818C6"/>
    <w:rsid w:val="00DA156B"/>
    <w:rsid w:val="00DA4D26"/>
    <w:rsid w:val="00DB200A"/>
    <w:rsid w:val="00DB3797"/>
    <w:rsid w:val="00DC4705"/>
    <w:rsid w:val="00DD20FF"/>
    <w:rsid w:val="00DF184D"/>
    <w:rsid w:val="00E070E6"/>
    <w:rsid w:val="00E14872"/>
    <w:rsid w:val="00E1497F"/>
    <w:rsid w:val="00E15E7E"/>
    <w:rsid w:val="00E30EF0"/>
    <w:rsid w:val="00E314E3"/>
    <w:rsid w:val="00E562A1"/>
    <w:rsid w:val="00E57440"/>
    <w:rsid w:val="00E57D11"/>
    <w:rsid w:val="00E57FB4"/>
    <w:rsid w:val="00E70D59"/>
    <w:rsid w:val="00E83828"/>
    <w:rsid w:val="00E92741"/>
    <w:rsid w:val="00E94370"/>
    <w:rsid w:val="00EB79C9"/>
    <w:rsid w:val="00ED7776"/>
    <w:rsid w:val="00F13C33"/>
    <w:rsid w:val="00F14DBE"/>
    <w:rsid w:val="00F24B25"/>
    <w:rsid w:val="00F305A2"/>
    <w:rsid w:val="00F37DDB"/>
    <w:rsid w:val="00F61609"/>
    <w:rsid w:val="00F63055"/>
    <w:rsid w:val="00F65D70"/>
    <w:rsid w:val="00F748C7"/>
    <w:rsid w:val="00F8275A"/>
    <w:rsid w:val="00F97846"/>
    <w:rsid w:val="00F9D16A"/>
    <w:rsid w:val="00FB20CC"/>
    <w:rsid w:val="00FB30F3"/>
    <w:rsid w:val="00FD64E9"/>
    <w:rsid w:val="00FD76AA"/>
    <w:rsid w:val="012CF45D"/>
    <w:rsid w:val="013CA573"/>
    <w:rsid w:val="01983F7C"/>
    <w:rsid w:val="01D3A9E0"/>
    <w:rsid w:val="0262E714"/>
    <w:rsid w:val="02884416"/>
    <w:rsid w:val="03AD80C4"/>
    <w:rsid w:val="044996F4"/>
    <w:rsid w:val="0479371C"/>
    <w:rsid w:val="05173849"/>
    <w:rsid w:val="054061D1"/>
    <w:rsid w:val="06323BF9"/>
    <w:rsid w:val="069F931F"/>
    <w:rsid w:val="06DC3232"/>
    <w:rsid w:val="071BAA1C"/>
    <w:rsid w:val="0720CA29"/>
    <w:rsid w:val="07220EB0"/>
    <w:rsid w:val="077A5349"/>
    <w:rsid w:val="083D358A"/>
    <w:rsid w:val="08576B6E"/>
    <w:rsid w:val="08851802"/>
    <w:rsid w:val="08C6A0AB"/>
    <w:rsid w:val="09B91451"/>
    <w:rsid w:val="09BB3737"/>
    <w:rsid w:val="09C58E3C"/>
    <w:rsid w:val="09CB0763"/>
    <w:rsid w:val="09F42BC1"/>
    <w:rsid w:val="0A21E600"/>
    <w:rsid w:val="0A37D43F"/>
    <w:rsid w:val="0B1C46F6"/>
    <w:rsid w:val="0B6B7C5E"/>
    <w:rsid w:val="0BECB368"/>
    <w:rsid w:val="0CAB26AC"/>
    <w:rsid w:val="0D391755"/>
    <w:rsid w:val="0F41F1E8"/>
    <w:rsid w:val="106BE043"/>
    <w:rsid w:val="10E28D03"/>
    <w:rsid w:val="10F7A432"/>
    <w:rsid w:val="1191EF11"/>
    <w:rsid w:val="130FDD75"/>
    <w:rsid w:val="13487B66"/>
    <w:rsid w:val="1349074B"/>
    <w:rsid w:val="13C41261"/>
    <w:rsid w:val="1509E7D9"/>
    <w:rsid w:val="16002521"/>
    <w:rsid w:val="16234508"/>
    <w:rsid w:val="175B34A1"/>
    <w:rsid w:val="175E77B1"/>
    <w:rsid w:val="17BFDFB2"/>
    <w:rsid w:val="17E34E98"/>
    <w:rsid w:val="19374A64"/>
    <w:rsid w:val="199EFA2F"/>
    <w:rsid w:val="19A58986"/>
    <w:rsid w:val="19BE46C1"/>
    <w:rsid w:val="1A2D47C8"/>
    <w:rsid w:val="1A64C286"/>
    <w:rsid w:val="1AEF2E47"/>
    <w:rsid w:val="1B1AEF5A"/>
    <w:rsid w:val="1B5E1951"/>
    <w:rsid w:val="1C718FAD"/>
    <w:rsid w:val="1C8BC8F1"/>
    <w:rsid w:val="1C9F2033"/>
    <w:rsid w:val="1CA061B5"/>
    <w:rsid w:val="1D20BA6F"/>
    <w:rsid w:val="1DA28A66"/>
    <w:rsid w:val="1DD2F0DF"/>
    <w:rsid w:val="1DDCB0E1"/>
    <w:rsid w:val="1E52901C"/>
    <w:rsid w:val="1E8C57F5"/>
    <w:rsid w:val="1EDA0EC4"/>
    <w:rsid w:val="1EE61241"/>
    <w:rsid w:val="1F7FFE32"/>
    <w:rsid w:val="1FD4C54D"/>
    <w:rsid w:val="20949CC1"/>
    <w:rsid w:val="2257F43A"/>
    <w:rsid w:val="2272108D"/>
    <w:rsid w:val="22859EAC"/>
    <w:rsid w:val="22A19E24"/>
    <w:rsid w:val="236B9D25"/>
    <w:rsid w:val="252C43E2"/>
    <w:rsid w:val="25970F0A"/>
    <w:rsid w:val="26248580"/>
    <w:rsid w:val="26F10FDA"/>
    <w:rsid w:val="26FF96CB"/>
    <w:rsid w:val="2729A26D"/>
    <w:rsid w:val="277AA5AB"/>
    <w:rsid w:val="280DA16C"/>
    <w:rsid w:val="282C5FEA"/>
    <w:rsid w:val="2879BBDF"/>
    <w:rsid w:val="291CA3B4"/>
    <w:rsid w:val="29B3EF09"/>
    <w:rsid w:val="29B77046"/>
    <w:rsid w:val="29DFF06C"/>
    <w:rsid w:val="2AE871C3"/>
    <w:rsid w:val="2AF9C3B2"/>
    <w:rsid w:val="2B2998BF"/>
    <w:rsid w:val="2B4B3139"/>
    <w:rsid w:val="2BF9B165"/>
    <w:rsid w:val="2C031DFA"/>
    <w:rsid w:val="2C09E30B"/>
    <w:rsid w:val="2D57B72D"/>
    <w:rsid w:val="2EBD9265"/>
    <w:rsid w:val="2F3EC96F"/>
    <w:rsid w:val="2F6692B2"/>
    <w:rsid w:val="2FBA68AA"/>
    <w:rsid w:val="2FE8001E"/>
    <w:rsid w:val="305A7A48"/>
    <w:rsid w:val="30B9542A"/>
    <w:rsid w:val="30D5CC4A"/>
    <w:rsid w:val="31A40FBA"/>
    <w:rsid w:val="3285A312"/>
    <w:rsid w:val="32EC70DC"/>
    <w:rsid w:val="34D5BF3D"/>
    <w:rsid w:val="34D69A59"/>
    <w:rsid w:val="3555F989"/>
    <w:rsid w:val="35E16169"/>
    <w:rsid w:val="363A0EA8"/>
    <w:rsid w:val="3763EA98"/>
    <w:rsid w:val="37ADFCEF"/>
    <w:rsid w:val="39A5FAEF"/>
    <w:rsid w:val="3A019E08"/>
    <w:rsid w:val="3A17425A"/>
    <w:rsid w:val="3A20183F"/>
    <w:rsid w:val="3A55A55B"/>
    <w:rsid w:val="3B7DB0FE"/>
    <w:rsid w:val="3DCED875"/>
    <w:rsid w:val="3E040814"/>
    <w:rsid w:val="3E259C01"/>
    <w:rsid w:val="3F27A588"/>
    <w:rsid w:val="3F5CE5CA"/>
    <w:rsid w:val="3FE1FA7B"/>
    <w:rsid w:val="400189DF"/>
    <w:rsid w:val="40176541"/>
    <w:rsid w:val="4034C8F9"/>
    <w:rsid w:val="40AB5B99"/>
    <w:rsid w:val="40D1DBDF"/>
    <w:rsid w:val="4186162F"/>
    <w:rsid w:val="41F62E58"/>
    <w:rsid w:val="42ED796B"/>
    <w:rsid w:val="4326DB54"/>
    <w:rsid w:val="4384D5FB"/>
    <w:rsid w:val="4434D0EF"/>
    <w:rsid w:val="45288825"/>
    <w:rsid w:val="45C0B765"/>
    <w:rsid w:val="45C42694"/>
    <w:rsid w:val="4606FA9D"/>
    <w:rsid w:val="461444C6"/>
    <w:rsid w:val="463385F9"/>
    <w:rsid w:val="46D8C523"/>
    <w:rsid w:val="47CF565A"/>
    <w:rsid w:val="488E4874"/>
    <w:rsid w:val="48A4F0E5"/>
    <w:rsid w:val="48C9C70E"/>
    <w:rsid w:val="496B26BB"/>
    <w:rsid w:val="49AFC587"/>
    <w:rsid w:val="49B37518"/>
    <w:rsid w:val="49DA28FE"/>
    <w:rsid w:val="49EEE60E"/>
    <w:rsid w:val="4A51ACD2"/>
    <w:rsid w:val="4A809CD7"/>
    <w:rsid w:val="4A899120"/>
    <w:rsid w:val="4AEDC302"/>
    <w:rsid w:val="4C23C5AD"/>
    <w:rsid w:val="4C3860CC"/>
    <w:rsid w:val="4D11E41A"/>
    <w:rsid w:val="4DB79860"/>
    <w:rsid w:val="4E33DB49"/>
    <w:rsid w:val="4E66DD82"/>
    <w:rsid w:val="4ED066E9"/>
    <w:rsid w:val="4F1392F4"/>
    <w:rsid w:val="4F35F13E"/>
    <w:rsid w:val="4F6EB06E"/>
    <w:rsid w:val="4FC07B3A"/>
    <w:rsid w:val="53891BB9"/>
    <w:rsid w:val="54617CA4"/>
    <w:rsid w:val="5468A514"/>
    <w:rsid w:val="54F625C1"/>
    <w:rsid w:val="55799123"/>
    <w:rsid w:val="573D1493"/>
    <w:rsid w:val="57A1BFA4"/>
    <w:rsid w:val="57E7149D"/>
    <w:rsid w:val="586032E8"/>
    <w:rsid w:val="5871C3C2"/>
    <w:rsid w:val="5875042C"/>
    <w:rsid w:val="58A80F90"/>
    <w:rsid w:val="59ECA774"/>
    <w:rsid w:val="59ED3359"/>
    <w:rsid w:val="5ABA5852"/>
    <w:rsid w:val="5B0012F6"/>
    <w:rsid w:val="5BF621E5"/>
    <w:rsid w:val="5C184E6D"/>
    <w:rsid w:val="5C74B87D"/>
    <w:rsid w:val="5CC77116"/>
    <w:rsid w:val="5E16AFE3"/>
    <w:rsid w:val="5F4A6518"/>
    <w:rsid w:val="6040A154"/>
    <w:rsid w:val="6154790E"/>
    <w:rsid w:val="63607B6C"/>
    <w:rsid w:val="63919043"/>
    <w:rsid w:val="64483076"/>
    <w:rsid w:val="64BC0BA0"/>
    <w:rsid w:val="65A3256B"/>
    <w:rsid w:val="65FB8DD3"/>
    <w:rsid w:val="66242A40"/>
    <w:rsid w:val="663C23AD"/>
    <w:rsid w:val="6678F15B"/>
    <w:rsid w:val="673F8DE0"/>
    <w:rsid w:val="675F0222"/>
    <w:rsid w:val="678FA822"/>
    <w:rsid w:val="679EFBE4"/>
    <w:rsid w:val="68196656"/>
    <w:rsid w:val="69163C9B"/>
    <w:rsid w:val="695910A4"/>
    <w:rsid w:val="6998FC61"/>
    <w:rsid w:val="69AACD77"/>
    <w:rsid w:val="69F1B653"/>
    <w:rsid w:val="6AA87D99"/>
    <w:rsid w:val="6AF8921C"/>
    <w:rsid w:val="6B350A6E"/>
    <w:rsid w:val="6BF7B222"/>
    <w:rsid w:val="6C1A8A27"/>
    <w:rsid w:val="6C1B2D5F"/>
    <w:rsid w:val="6C40C256"/>
    <w:rsid w:val="6C51A6FA"/>
    <w:rsid w:val="6C8C1D7B"/>
    <w:rsid w:val="6CC49F54"/>
    <w:rsid w:val="6CD25A5C"/>
    <w:rsid w:val="6D965AE2"/>
    <w:rsid w:val="6E8B9C6C"/>
    <w:rsid w:val="6F0DEF70"/>
    <w:rsid w:val="7184A948"/>
    <w:rsid w:val="7195D3A2"/>
    <w:rsid w:val="725D7C66"/>
    <w:rsid w:val="729C2DA1"/>
    <w:rsid w:val="73C14978"/>
    <w:rsid w:val="73D2480C"/>
    <w:rsid w:val="74EF6B13"/>
    <w:rsid w:val="7559C469"/>
    <w:rsid w:val="757D1CE6"/>
    <w:rsid w:val="75B16D2E"/>
    <w:rsid w:val="765AF7D0"/>
    <w:rsid w:val="76CBE1A4"/>
    <w:rsid w:val="76EF9068"/>
    <w:rsid w:val="77AB4C87"/>
    <w:rsid w:val="7863B351"/>
    <w:rsid w:val="7A8F2A9A"/>
    <w:rsid w:val="7AFD057F"/>
    <w:rsid w:val="7B64C9AE"/>
    <w:rsid w:val="7BFA2597"/>
    <w:rsid w:val="7C69017E"/>
    <w:rsid w:val="7CAA8532"/>
    <w:rsid w:val="7CEE1F91"/>
    <w:rsid w:val="7CFE9D5B"/>
    <w:rsid w:val="7D1B1EBC"/>
    <w:rsid w:val="7D3EBD7B"/>
    <w:rsid w:val="7D6DBAD2"/>
    <w:rsid w:val="7D87CA25"/>
    <w:rsid w:val="7DACFF03"/>
    <w:rsid w:val="7DCB890D"/>
    <w:rsid w:val="7E01478B"/>
    <w:rsid w:val="7E5228FD"/>
    <w:rsid w:val="7F9D2CB2"/>
    <w:rsid w:val="7FD760B7"/>
    <w:rsid w:val="7FFCF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71D768"/>
  <w15:chartTrackingRefBased/>
  <w15:docId w15:val="{5C00B1A6-B019-4D53-98FF-6D242B71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67"/>
    <w:rPr>
      <w:rFonts w:ascii="Segoe UI" w:eastAsia="Times New Roman" w:hAnsi="Segoe UI" w:cs="Segoe UI"/>
      <w:sz w:val="18"/>
      <w:szCs w:val="18"/>
    </w:rPr>
  </w:style>
  <w:style w:type="paragraph" w:styleId="ListParagraph">
    <w:name w:val="List Paragraph"/>
    <w:basedOn w:val="Normal"/>
    <w:uiPriority w:val="34"/>
    <w:qFormat/>
    <w:rsid w:val="00E57D11"/>
    <w:pPr>
      <w:ind w:left="720"/>
      <w:contextualSpacing/>
    </w:pPr>
  </w:style>
  <w:style w:type="paragraph" w:styleId="Header">
    <w:name w:val="header"/>
    <w:basedOn w:val="Normal"/>
    <w:link w:val="HeaderChar"/>
    <w:uiPriority w:val="99"/>
    <w:unhideWhenUsed/>
    <w:rsid w:val="00E57D11"/>
    <w:pPr>
      <w:tabs>
        <w:tab w:val="center" w:pos="4513"/>
        <w:tab w:val="right" w:pos="9026"/>
      </w:tabs>
    </w:pPr>
  </w:style>
  <w:style w:type="character" w:customStyle="1" w:styleId="HeaderChar">
    <w:name w:val="Header Char"/>
    <w:basedOn w:val="DefaultParagraphFont"/>
    <w:link w:val="Header"/>
    <w:uiPriority w:val="99"/>
    <w:rsid w:val="00E57D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7D11"/>
    <w:pPr>
      <w:tabs>
        <w:tab w:val="center" w:pos="4513"/>
        <w:tab w:val="right" w:pos="9026"/>
      </w:tabs>
    </w:pPr>
  </w:style>
  <w:style w:type="character" w:customStyle="1" w:styleId="FooterChar">
    <w:name w:val="Footer Char"/>
    <w:basedOn w:val="DefaultParagraphFont"/>
    <w:link w:val="Footer"/>
    <w:uiPriority w:val="99"/>
    <w:rsid w:val="00E57D1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7D11"/>
    <w:rPr>
      <w:sz w:val="20"/>
    </w:rPr>
  </w:style>
  <w:style w:type="character" w:customStyle="1" w:styleId="FootnoteTextChar">
    <w:name w:val="Footnote Text Char"/>
    <w:basedOn w:val="DefaultParagraphFont"/>
    <w:link w:val="FootnoteText"/>
    <w:uiPriority w:val="99"/>
    <w:semiHidden/>
    <w:rsid w:val="00E57D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D11"/>
    <w:rPr>
      <w:vertAlign w:val="superscript"/>
    </w:rPr>
  </w:style>
  <w:style w:type="paragraph" w:customStyle="1" w:styleId="paragraph">
    <w:name w:val="paragraph"/>
    <w:basedOn w:val="Normal"/>
    <w:rsid w:val="00A618AD"/>
    <w:pPr>
      <w:spacing w:before="100" w:beforeAutospacing="1" w:after="100" w:afterAutospacing="1"/>
    </w:pPr>
    <w:rPr>
      <w:szCs w:val="24"/>
      <w:lang w:eastAsia="lt-LT"/>
    </w:rPr>
  </w:style>
  <w:style w:type="character" w:customStyle="1" w:styleId="normaltextrun">
    <w:name w:val="normaltextrun"/>
    <w:basedOn w:val="DefaultParagraphFont"/>
    <w:rsid w:val="00A618AD"/>
  </w:style>
  <w:style w:type="character" w:customStyle="1" w:styleId="eop">
    <w:name w:val="eop"/>
    <w:basedOn w:val="DefaultParagraphFont"/>
    <w:rsid w:val="00A618AD"/>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97846"/>
    <w:rPr>
      <w:color w:val="0563C1" w:themeColor="hyperlink"/>
      <w:u w:val="single"/>
    </w:rPr>
  </w:style>
  <w:style w:type="table" w:styleId="TableGrid">
    <w:name w:val="Table Grid"/>
    <w:basedOn w:val="TableNormal"/>
    <w:uiPriority w:val="59"/>
    <w:rsid w:val="00F978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B008BC"/>
    <w:rPr>
      <w:b/>
      <w:bCs/>
    </w:rPr>
  </w:style>
  <w:style w:type="character" w:customStyle="1" w:styleId="CommentSubjectChar">
    <w:name w:val="Comment Subject Char"/>
    <w:basedOn w:val="CommentTextChar"/>
    <w:link w:val="CommentSubject"/>
    <w:uiPriority w:val="99"/>
    <w:semiHidden/>
    <w:rsid w:val="00B008B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55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988">
      <w:bodyDiv w:val="1"/>
      <w:marLeft w:val="0"/>
      <w:marRight w:val="0"/>
      <w:marTop w:val="0"/>
      <w:marBottom w:val="0"/>
      <w:divBdr>
        <w:top w:val="none" w:sz="0" w:space="0" w:color="auto"/>
        <w:left w:val="none" w:sz="0" w:space="0" w:color="auto"/>
        <w:bottom w:val="none" w:sz="0" w:space="0" w:color="auto"/>
        <w:right w:val="none" w:sz="0" w:space="0" w:color="auto"/>
      </w:divBdr>
    </w:div>
    <w:div w:id="236945095">
      <w:bodyDiv w:val="1"/>
      <w:marLeft w:val="0"/>
      <w:marRight w:val="0"/>
      <w:marTop w:val="0"/>
      <w:marBottom w:val="0"/>
      <w:divBdr>
        <w:top w:val="none" w:sz="0" w:space="0" w:color="auto"/>
        <w:left w:val="none" w:sz="0" w:space="0" w:color="auto"/>
        <w:bottom w:val="none" w:sz="0" w:space="0" w:color="auto"/>
        <w:right w:val="none" w:sz="0" w:space="0" w:color="auto"/>
      </w:divBdr>
    </w:div>
    <w:div w:id="356587413">
      <w:bodyDiv w:val="1"/>
      <w:marLeft w:val="0"/>
      <w:marRight w:val="0"/>
      <w:marTop w:val="0"/>
      <w:marBottom w:val="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
        <w:div w:id="2133011879">
          <w:marLeft w:val="0"/>
          <w:marRight w:val="0"/>
          <w:marTop w:val="0"/>
          <w:marBottom w:val="0"/>
          <w:divBdr>
            <w:top w:val="none" w:sz="0" w:space="0" w:color="auto"/>
            <w:left w:val="none" w:sz="0" w:space="0" w:color="auto"/>
            <w:bottom w:val="none" w:sz="0" w:space="0" w:color="auto"/>
            <w:right w:val="none" w:sz="0" w:space="0" w:color="auto"/>
          </w:divBdr>
        </w:div>
      </w:divsChild>
    </w:div>
    <w:div w:id="369382065">
      <w:bodyDiv w:val="1"/>
      <w:marLeft w:val="0"/>
      <w:marRight w:val="0"/>
      <w:marTop w:val="0"/>
      <w:marBottom w:val="0"/>
      <w:divBdr>
        <w:top w:val="none" w:sz="0" w:space="0" w:color="auto"/>
        <w:left w:val="none" w:sz="0" w:space="0" w:color="auto"/>
        <w:bottom w:val="none" w:sz="0" w:space="0" w:color="auto"/>
        <w:right w:val="none" w:sz="0" w:space="0" w:color="auto"/>
      </w:divBdr>
    </w:div>
    <w:div w:id="1933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33876FE-8DF3-47D5-AD48-90363E18565E}"/>
      </w:docPartPr>
      <w:docPartBody>
        <w:p w:rsidR="007668CA" w:rsidRDefault="00A92C77">
          <w:r w:rsidRPr="00D52F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77"/>
    <w:rsid w:val="007668CA"/>
    <w:rsid w:val="00A92C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C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Renata Chadyšienė</DisplayName>
        <AccountId>562</AccountId>
        <AccountType/>
      </UserInfo>
      <UserInfo>
        <DisplayName>Rokas Jasaitis</DisplayName>
        <AccountId>284</AccountId>
        <AccountType/>
      </UserInfo>
      <UserInfo>
        <DisplayName>Indrė Žemaitienė</DisplayName>
        <AccountId>334</AccountId>
        <AccountType/>
      </UserInfo>
      <UserInfo>
        <DisplayName>Audronė Nikšaitė</DisplayName>
        <AccountId>253</AccountId>
        <AccountType/>
      </UserInfo>
      <UserInfo>
        <DisplayName>Algirdas Matulis</DisplayName>
        <AccountId>891</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3C0EF-037A-45F6-B5D0-B2CAFD4F4C71}">
  <ds:schemaRefs>
    <ds:schemaRef ds:uri="http://schemas.openxmlformats.org/officeDocument/2006/bibliography"/>
  </ds:schemaRefs>
</ds:datastoreItem>
</file>

<file path=customXml/itemProps2.xml><?xml version="1.0" encoding="utf-8"?>
<ds:datastoreItem xmlns:ds="http://schemas.openxmlformats.org/officeDocument/2006/customXml" ds:itemID="{33006055-9B41-455C-B5E4-5BB2B4B6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DF383-AB94-4CDB-865A-3C91F996CDC1}">
  <ds:schemaRefs>
    <ds:schemaRef ds:uri="http://schemas.microsoft.com/sharepoint/v3/contenttype/forms"/>
  </ds:schemaRefs>
</ds:datastoreItem>
</file>

<file path=customXml/itemProps4.xml><?xml version="1.0" encoding="utf-8"?>
<ds:datastoreItem xmlns:ds="http://schemas.openxmlformats.org/officeDocument/2006/customXml" ds:itemID="{E1E57394-ED37-4212-91D2-A089B9328DFD}">
  <ds:schemaRefs>
    <ds:schemaRef ds:uri="52cb1114-a659-49af-a8a1-f8a6abfefc25"/>
    <ds:schemaRef ds:uri="dae36cbf-93a9-442d-a8f3-11e84dab39c7"/>
    <ds:schemaRef ds:uri="http://schemas.microsoft.com/office/2006/metadata/properties"/>
    <ds:schemaRef ds:uri="http://www.w3.org/XML/1998/namespace"/>
    <ds:schemaRef ds:uri="http://purl.org/dc/terms/"/>
    <ds:schemaRef ds:uri="http://purl.org/dc/elements/1.1/"/>
    <ds:schemaRef ds:uri="57ced1c0-dd17-4bc1-a49b-8d58a8b9fb5a"/>
    <ds:schemaRef ds:uri="http://schemas.openxmlformats.org/package/2006/metadata/core-properties"/>
    <ds:schemaRef ds:uri="http://schemas.microsoft.com/office/2006/documentManagement/types"/>
    <ds:schemaRef ds:uri="http://schemas.microsoft.com/office/infopath/2007/PartnerControls"/>
    <ds:schemaRef ds:uri="fb82805b-4725-417c-9992-107fa9b8f2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2742</Words>
  <Characters>1563</Characters>
  <Application>Microsoft Office Word</Application>
  <DocSecurity>0</DocSecurity>
  <Lines>13</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Kaniavaitė</dc:creator>
  <cp:keywords/>
  <dc:description/>
  <cp:lastModifiedBy>Žilvinas Mačerinskas</cp:lastModifiedBy>
  <cp:revision>18</cp:revision>
  <dcterms:created xsi:type="dcterms:W3CDTF">2022-10-25T11:28:00Z</dcterms:created>
  <dcterms:modified xsi:type="dcterms:W3CDTF">2022-10-25T11:46:00Z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